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>проведения Чемпионата Балашихинской Мини-Футбольной Любительской Лиги в формате 8х8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 2017г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>
          <w:bookmarkStart w:id="0" w:name="_GoBack"/>
          <w:bookmarkEnd w:id="0"/>
        </w:p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 w:rsidRPr="00210E94">
            <w:fldChar w:fldCharType="begin"/>
          </w:r>
          <w:r w:rsidR="0007520E">
            <w:instrText xml:space="preserve"> TOC \o "1-3" \h \z \u </w:instrText>
          </w:r>
          <w:r w:rsidRPr="00210E94"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Руководствоиофициальныелицачемпионата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условия проведения чемпионата БМФЛЛ 8х8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   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Ответственностьучастниковсоревнований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представителейкомандируководителейучаствующихколлективов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210E94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210E94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1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1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4B57AC" w:rsidRDefault="00872ABF" w:rsidP="0007520E">
      <w:pPr>
        <w:pStyle w:val="11"/>
      </w:pPr>
      <w:bookmarkStart w:id="2" w:name="_Toc483834789"/>
      <w:r w:rsidRPr="004B57AC">
        <w:rPr>
          <w:bCs/>
          <w:color w:val="000000"/>
        </w:rPr>
        <w:t>2.     </w:t>
      </w:r>
      <w:r w:rsidRPr="004B57AC">
        <w:t xml:space="preserve">Участники и условия проведения чемпионата </w:t>
      </w:r>
      <w:r w:rsidR="009F59B8" w:rsidRPr="004B57AC">
        <w:t>Б</w:t>
      </w:r>
      <w:r w:rsidRPr="004B57AC">
        <w:t>МФЛЛ</w:t>
      </w:r>
      <w:r w:rsidR="002250C5" w:rsidRPr="004B57AC">
        <w:t xml:space="preserve"> 8х8</w:t>
      </w:r>
      <w:bookmarkEnd w:id="2"/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выходным дням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искусственномполе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М.О.,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г. 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ул. Ра</w:t>
      </w:r>
      <w:r w:rsidR="001700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зина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, д.2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стадион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«Метеор»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г.Балашиха, ул.Победы, вл.1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соревнование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25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F6171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0041F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Помимо взноса команда должна внести залог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2E5BFA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00р без НДС.</w:t>
      </w:r>
    </w:p>
    <w:p w:rsidR="003B2596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Команда должна прислать на адрес liga@bmfl.ru.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(допускается только русская транскрипция без дополнительных сокращений), логотип, цвет игровой формы. 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«фамилия_имя».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3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3"/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170033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0:3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4" w:name="_Toc483834791"/>
      <w:r w:rsidRPr="002343D5">
        <w:lastRenderedPageBreak/>
        <w:t>2.5</w:t>
      </w:r>
      <w:r w:rsidR="00E04833" w:rsidRPr="002343D5">
        <w:t>. Схема проведения турнира:</w:t>
      </w:r>
      <w:bookmarkEnd w:id="4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A5180E">
        <w:rPr>
          <w:color w:val="000000"/>
          <w:sz w:val="28"/>
          <w:szCs w:val="28"/>
        </w:rPr>
        <w:t xml:space="preserve">Команды играют в </w:t>
      </w:r>
      <w:r w:rsidR="006C20A7">
        <w:rPr>
          <w:color w:val="000000"/>
          <w:sz w:val="28"/>
          <w:szCs w:val="28"/>
        </w:rPr>
        <w:t>два этапа: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6C20A7" w:rsidRPr="006C20A7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6C20A7">
        <w:rPr>
          <w:color w:val="000000"/>
          <w:sz w:val="28"/>
          <w:szCs w:val="28"/>
        </w:rPr>
        <w:t>Этап 1.</w:t>
      </w:r>
    </w:p>
    <w:p w:rsidR="006C20A7" w:rsidRPr="006C20A7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Команды-участники чемпионата Б</w:t>
      </w:r>
      <w:r w:rsidRPr="006C20A7">
        <w:rPr>
          <w:color w:val="000000"/>
          <w:sz w:val="28"/>
          <w:szCs w:val="28"/>
        </w:rPr>
        <w:t>МФЛЛ</w:t>
      </w:r>
      <w:r>
        <w:rPr>
          <w:color w:val="000000"/>
          <w:sz w:val="28"/>
          <w:szCs w:val="28"/>
        </w:rPr>
        <w:t xml:space="preserve"> 8х8</w:t>
      </w:r>
      <w:r w:rsidRPr="006C20A7">
        <w:rPr>
          <w:color w:val="000000"/>
          <w:sz w:val="28"/>
          <w:szCs w:val="28"/>
        </w:rPr>
        <w:t xml:space="preserve"> сыграют матчи по круговой системе в один круг: каждая команда играет с каждой по одному матчу.</w:t>
      </w:r>
    </w:p>
    <w:p w:rsidR="006C20A7" w:rsidRPr="006C20A7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6C20A7">
        <w:rPr>
          <w:color w:val="000000"/>
          <w:sz w:val="28"/>
          <w:szCs w:val="28"/>
        </w:rPr>
        <w:t xml:space="preserve">Этап 2. </w:t>
      </w:r>
    </w:p>
    <w:p w:rsidR="006C20A7" w:rsidRPr="006C20A7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6C20A7">
        <w:rPr>
          <w:color w:val="000000"/>
          <w:sz w:val="28"/>
          <w:szCs w:val="28"/>
        </w:rPr>
        <w:t>Группа А. Команды, занявшие с 1ого по 8ое место, играют между собой по круговой системе в один круг. Все показатели после первого этапа (набранные очки, забитые/пропущенные мячи) сохраняются и суммируются с показателями второго этапа. На этом этапе команды разыгрывают места с 1ое по 8ое, независимо от показателей команд «второй восьмерки». Награждаться будут команды, занявшие с 1</w:t>
      </w:r>
      <w:r>
        <w:rPr>
          <w:color w:val="000000"/>
          <w:sz w:val="28"/>
          <w:szCs w:val="28"/>
        </w:rPr>
        <w:t>-го</w:t>
      </w:r>
      <w:r w:rsidRPr="006C20A7">
        <w:rPr>
          <w:color w:val="000000"/>
          <w:sz w:val="28"/>
          <w:szCs w:val="28"/>
        </w:rPr>
        <w:t xml:space="preserve"> по 3</w:t>
      </w:r>
      <w:r>
        <w:rPr>
          <w:color w:val="000000"/>
          <w:sz w:val="28"/>
          <w:szCs w:val="28"/>
        </w:rPr>
        <w:t>-</w:t>
      </w:r>
      <w:r w:rsidRPr="006C20A7">
        <w:rPr>
          <w:color w:val="000000"/>
          <w:sz w:val="28"/>
          <w:szCs w:val="28"/>
        </w:rPr>
        <w:t>е место.</w:t>
      </w:r>
    </w:p>
    <w:p w:rsidR="006C20A7" w:rsidRPr="006C20A7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6C20A7">
        <w:rPr>
          <w:color w:val="000000"/>
          <w:sz w:val="28"/>
          <w:szCs w:val="28"/>
        </w:rPr>
        <w:t xml:space="preserve">Группа Б. Команды, занявшие с </w:t>
      </w:r>
      <w:r w:rsidR="009634E2">
        <w:rPr>
          <w:color w:val="000000"/>
          <w:sz w:val="28"/>
          <w:szCs w:val="28"/>
        </w:rPr>
        <w:t>9-</w:t>
      </w:r>
      <w:r w:rsidRPr="006C20A7">
        <w:rPr>
          <w:color w:val="000000"/>
          <w:sz w:val="28"/>
          <w:szCs w:val="28"/>
        </w:rPr>
        <w:t xml:space="preserve">го по </w:t>
      </w:r>
      <w:r w:rsidR="009634E2">
        <w:rPr>
          <w:color w:val="000000"/>
          <w:sz w:val="28"/>
          <w:szCs w:val="28"/>
        </w:rPr>
        <w:t>16-</w:t>
      </w:r>
      <w:r w:rsidRPr="006C20A7">
        <w:rPr>
          <w:color w:val="000000"/>
          <w:sz w:val="28"/>
          <w:szCs w:val="28"/>
        </w:rPr>
        <w:t>ое место, играют между собой по круговой системе в один круг. Все показатели после первого этапа (набранные очки, забитые/пропущенные мячи) сохраняются и суммируются с показателями второго этапа. На этом этапе команды разыгрывают места с 9</w:t>
      </w:r>
      <w:r w:rsidR="009634E2">
        <w:rPr>
          <w:color w:val="000000"/>
          <w:sz w:val="28"/>
          <w:szCs w:val="28"/>
        </w:rPr>
        <w:t>-</w:t>
      </w:r>
      <w:r w:rsidRPr="006C20A7">
        <w:rPr>
          <w:color w:val="000000"/>
          <w:sz w:val="28"/>
          <w:szCs w:val="28"/>
        </w:rPr>
        <w:t>го по 1</w:t>
      </w:r>
      <w:r w:rsidR="009634E2">
        <w:rPr>
          <w:color w:val="000000"/>
          <w:sz w:val="28"/>
          <w:szCs w:val="28"/>
        </w:rPr>
        <w:t>6-</w:t>
      </w:r>
      <w:r w:rsidRPr="006C20A7">
        <w:rPr>
          <w:color w:val="000000"/>
          <w:sz w:val="28"/>
          <w:szCs w:val="28"/>
        </w:rPr>
        <w:t xml:space="preserve">ое, независимо от показателей команд «первой восьмерки».Команды, занявшие места с 9ого по 12ое получают право сыграть в Высшей Лиге </w:t>
      </w:r>
      <w:r w:rsidR="009634E2">
        <w:rPr>
          <w:color w:val="000000"/>
          <w:sz w:val="28"/>
          <w:szCs w:val="28"/>
        </w:rPr>
        <w:t xml:space="preserve">БМФЛЛ сезона </w:t>
      </w:r>
      <w:r w:rsidRPr="006C20A7">
        <w:rPr>
          <w:color w:val="000000"/>
          <w:sz w:val="28"/>
          <w:szCs w:val="28"/>
        </w:rPr>
        <w:t>201</w:t>
      </w:r>
      <w:r w:rsidR="009634E2">
        <w:rPr>
          <w:color w:val="000000"/>
          <w:sz w:val="28"/>
          <w:szCs w:val="28"/>
        </w:rPr>
        <w:t>8</w:t>
      </w:r>
      <w:r w:rsidR="00B81CDA">
        <w:rPr>
          <w:color w:val="000000"/>
          <w:sz w:val="28"/>
          <w:szCs w:val="28"/>
        </w:rPr>
        <w:t>г</w:t>
      </w:r>
      <w:r w:rsidRPr="006C20A7">
        <w:rPr>
          <w:color w:val="000000"/>
          <w:sz w:val="28"/>
          <w:szCs w:val="28"/>
        </w:rPr>
        <w:t xml:space="preserve">. 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.3.В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170033" w:rsidRPr="00766579">
        <w:rPr>
          <w:color w:val="000000"/>
          <w:sz w:val="28"/>
          <w:szCs w:val="28"/>
        </w:rPr>
        <w:t>3</w:t>
      </w:r>
      <w:r w:rsidR="00E04833" w:rsidRPr="00766579">
        <w:rPr>
          <w:color w:val="000000"/>
          <w:sz w:val="28"/>
          <w:szCs w:val="28"/>
        </w:rPr>
        <w:t>, а также накладывается штраф</w:t>
      </w:r>
      <w:r w:rsidR="00D15009">
        <w:rPr>
          <w:color w:val="000000"/>
          <w:sz w:val="28"/>
          <w:szCs w:val="28"/>
        </w:rPr>
        <w:t xml:space="preserve"> 48</w:t>
      </w:r>
      <w:r w:rsidR="00E04833" w:rsidRPr="00766579">
        <w:rPr>
          <w:color w:val="000000"/>
          <w:sz w:val="28"/>
          <w:szCs w:val="2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lastRenderedPageBreak/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 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 Состав команды —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 полевых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игроков плюс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игроков в заявке команды 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Матч длится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30 минут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(«грязное» время), перерыв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2569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5B715E" w:rsidRDefault="002569F3" w:rsidP="002569F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 в дивизион рангом ниже.</w:t>
      </w:r>
    </w:p>
    <w:p w:rsidR="007D2B95" w:rsidRPr="00766579" w:rsidRDefault="0007520E" w:rsidP="0007520E">
      <w:pPr>
        <w:pStyle w:val="21"/>
      </w:pPr>
      <w:bookmarkStart w:id="5" w:name="_Toc483834792"/>
      <w:r>
        <w:lastRenderedPageBreak/>
        <w:t xml:space="preserve">2.6 </w:t>
      </w:r>
      <w:r w:rsidR="007D2B95" w:rsidRPr="00766579">
        <w:t>Переносы матчей</w:t>
      </w:r>
      <w:bookmarkEnd w:id="5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 на своё усмотрение.</w:t>
      </w:r>
    </w:p>
    <w:p w:rsidR="006258F2" w:rsidRPr="00782AFE" w:rsidRDefault="006258F2" w:rsidP="006258F2">
      <w:pPr>
        <w:pStyle w:val="21"/>
      </w:pPr>
      <w:bookmarkStart w:id="6" w:name="_Toc483834794"/>
      <w:r w:rsidRPr="00782AFE">
        <w:lastRenderedPageBreak/>
        <w:t>2.7. Смежные команды:</w:t>
      </w:r>
    </w:p>
    <w:p w:rsidR="006258F2" w:rsidRPr="00782AFE" w:rsidRDefault="006258F2" w:rsidP="006258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 может заявить вторую команду(дубль) для участия в первом дивизионе.</w:t>
      </w:r>
    </w:p>
    <w:p w:rsidR="006258F2" w:rsidRPr="00782AFE" w:rsidRDefault="006258F2" w:rsidP="006258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6258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2.7.3. Вторая команда не имеет право на выход в дивизион рангом выше по итогам сезона.</w:t>
      </w:r>
    </w:p>
    <w:p w:rsidR="006258F2" w:rsidRPr="00782AFE" w:rsidRDefault="006258F2" w:rsidP="006258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766579" w:rsidRDefault="006258F2" w:rsidP="006258F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8F2" w:rsidRPr="00512914" w:rsidRDefault="006258F2" w:rsidP="006258F2">
      <w:pPr>
        <w:pStyle w:val="21"/>
      </w:pPr>
      <w:bookmarkStart w:id="7" w:name="_Toc483834793"/>
      <w:r w:rsidRPr="00512914">
        <w:t>2.</w:t>
      </w:r>
      <w:r>
        <w:t>8</w:t>
      </w:r>
      <w:r w:rsidRPr="00512914">
        <w:t>. Награждение</w:t>
      </w:r>
      <w:bookmarkEnd w:id="7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t>3.     </w:t>
      </w:r>
      <w:r w:rsidRPr="00512914">
        <w:t>Судейство чемпионата</w:t>
      </w:r>
      <w:bookmarkEnd w:id="6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следить, чтобы игра начиналась во время,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8" w:name="_Toc483834795"/>
      <w:r w:rsidRPr="00512914">
        <w:t>4.     Правила</w:t>
      </w:r>
      <w:bookmarkEnd w:id="8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вводится в игру из аута руками.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4.7.Вратарь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10-метровую отметку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отодвинуть стенку на 8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4.11 Гол, забитый из аута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«лежа»  засчитывается,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4.17.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5-и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0:3.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капитаном/вице-капитаном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могут выступать в соревнованиях под 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команд высших дивизионов ОПЛ - каждый выходящий на поле полевой игрок обязан иметь одинаковую по цвету и фасону футболку </w:t>
      </w:r>
      <w:r w:rsidR="00845C5D">
        <w:rPr>
          <w:rFonts w:ascii="Times New Roman" w:eastAsia="Times New Roman" w:hAnsi="Times New Roman" w:cs="Times New Roman"/>
          <w:color w:val="000000"/>
          <w:sz w:val="28"/>
          <w:szCs w:val="28"/>
        </w:rPr>
        <w:t>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3BE2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игроков.</w:t>
      </w:r>
    </w:p>
    <w:p w:rsidR="00872ABF" w:rsidRPr="00CE699C" w:rsidRDefault="00872ABF" w:rsidP="0007520E">
      <w:pPr>
        <w:pStyle w:val="11"/>
        <w:jc w:val="both"/>
      </w:pPr>
      <w:bookmarkStart w:id="9" w:name="_Toc483834796"/>
      <w:r w:rsidRPr="00CE699C">
        <w:t>5.     Ответственность участников соревнований, представителей команд и руководителей участвующих коллективов</w:t>
      </w:r>
      <w:bookmarkEnd w:id="9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3721FC"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3721FC"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(пяти) дней с момента предъявления претензии 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t> </w:t>
      </w:r>
      <w:bookmarkStart w:id="10" w:name="_Toc483834797"/>
      <w:r w:rsidRPr="00CE699C">
        <w:t>6. Положения о заявках команд</w:t>
      </w:r>
      <w:bookmarkEnd w:id="10"/>
      <w:r w:rsidRPr="00CE699C">
        <w:t> </w:t>
      </w:r>
    </w:p>
    <w:p w:rsidR="0043545E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заявки игроков – понедельник-четверг каждой недели</w:t>
      </w:r>
      <w:r w:rsidR="00A9788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трансферного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с 10.07.2017г. по 20.07.2017г.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в праве обратиться к руководству Лиги с просьбой наложить вето на переход игрока другую команду в случае предъявления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1" w:name="_Toc483834798"/>
      <w:r w:rsidRPr="00CE699C">
        <w:t>7. Нарушения, наказываемые жёлтой карточкой</w:t>
      </w:r>
      <w:bookmarkEnd w:id="11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требуемого расстояния при возобновления игры, угловым, штрафным, свободным ударами и т.п;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7.03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2" w:name="_Toc483834799"/>
      <w:r w:rsidRPr="009B01A3">
        <w:t>8. Нарушения, наказываемые красной карточкой</w:t>
      </w:r>
      <w:bookmarkEnd w:id="12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8.05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8.06. Участники ОПЛ несут равную ответственность за свои действия, публичные выражения и высказывания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 Удар участника соревнований до, во время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9.06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 сумма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9.16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доигровка, то этот матч дисквалифицированный игрок пропускает как очередную календарную игру.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решениям официальных лиц 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A16483" w:rsidRPr="003362FF" w:rsidRDefault="00D47573" w:rsidP="0007520E">
      <w:pPr>
        <w:pStyle w:val="11"/>
      </w:pPr>
      <w:bookmarkStart w:id="15" w:name="_Toc483834802"/>
      <w:r w:rsidRPr="003362FF"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48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гры Лиги Ч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емпионов или Кубка ОПЛ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52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52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руб. 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.10.Неверное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2000 руб</w:t>
      </w:r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руб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календаря(осуществляется только по договоренности и не позднее четверга)  -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(800 руб. в Лигу и 500 руб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46" w:rsidRDefault="004B4B46" w:rsidP="00CE3BE2">
      <w:pPr>
        <w:spacing w:after="0" w:line="240" w:lineRule="auto"/>
      </w:pPr>
      <w:r>
        <w:separator/>
      </w:r>
    </w:p>
  </w:endnote>
  <w:endnote w:type="continuationSeparator" w:id="1">
    <w:p w:rsidR="004B4B46" w:rsidRDefault="004B4B46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46" w:rsidRDefault="004B4B46" w:rsidP="00CE3BE2">
      <w:pPr>
        <w:spacing w:after="0" w:line="240" w:lineRule="auto"/>
      </w:pPr>
      <w:r>
        <w:separator/>
      </w:r>
    </w:p>
  </w:footnote>
  <w:footnote w:type="continuationSeparator" w:id="1">
    <w:p w:rsidR="004B4B46" w:rsidRDefault="004B4B46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0E" w:rsidRPr="004B57AC" w:rsidRDefault="0007520E">
    <w:pPr>
      <w:pStyle w:val="ae"/>
      <w:rPr>
        <w:rFonts w:ascii="a_Concepto" w:hAnsi="a_Concepto"/>
        <w:sz w:val="18"/>
        <w:szCs w:val="18"/>
      </w:rPr>
    </w:pPr>
    <w:r w:rsidRPr="004B57AC">
      <w:rPr>
        <w:rFonts w:ascii="a_Concepto" w:hAnsi="a_Concepto"/>
        <w:sz w:val="18"/>
        <w:szCs w:val="18"/>
      </w:rPr>
      <w:t>Чемпионат Балашихинской Мини-Футбольной Любительской Лиги 2017г. Формат 8х8</w:t>
    </w:r>
  </w:p>
  <w:p w:rsidR="0007520E" w:rsidRDefault="0007520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ABF"/>
    <w:rsid w:val="00003760"/>
    <w:rsid w:val="000054E8"/>
    <w:rsid w:val="0001254C"/>
    <w:rsid w:val="00014426"/>
    <w:rsid w:val="0001626C"/>
    <w:rsid w:val="00032001"/>
    <w:rsid w:val="000376F5"/>
    <w:rsid w:val="00042383"/>
    <w:rsid w:val="00053332"/>
    <w:rsid w:val="00054BC2"/>
    <w:rsid w:val="00066918"/>
    <w:rsid w:val="0007520E"/>
    <w:rsid w:val="000A4620"/>
    <w:rsid w:val="000A617F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B87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39A"/>
    <w:rsid w:val="003362FF"/>
    <w:rsid w:val="0034399D"/>
    <w:rsid w:val="003631B8"/>
    <w:rsid w:val="003721FC"/>
    <w:rsid w:val="00381BC0"/>
    <w:rsid w:val="003B2596"/>
    <w:rsid w:val="003B3267"/>
    <w:rsid w:val="003B677F"/>
    <w:rsid w:val="003C023B"/>
    <w:rsid w:val="003E47DC"/>
    <w:rsid w:val="00410774"/>
    <w:rsid w:val="0043545E"/>
    <w:rsid w:val="00451554"/>
    <w:rsid w:val="0045561B"/>
    <w:rsid w:val="00471A19"/>
    <w:rsid w:val="00471C9A"/>
    <w:rsid w:val="004B1292"/>
    <w:rsid w:val="004B4B46"/>
    <w:rsid w:val="004B57AC"/>
    <w:rsid w:val="004B64CE"/>
    <w:rsid w:val="00507FC5"/>
    <w:rsid w:val="00512914"/>
    <w:rsid w:val="00512F6C"/>
    <w:rsid w:val="0052054D"/>
    <w:rsid w:val="00551E17"/>
    <w:rsid w:val="00561A73"/>
    <w:rsid w:val="005672D3"/>
    <w:rsid w:val="00583BF9"/>
    <w:rsid w:val="005A67BC"/>
    <w:rsid w:val="005C2FD8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65461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6C20A7"/>
    <w:rsid w:val="007262E0"/>
    <w:rsid w:val="00754002"/>
    <w:rsid w:val="0075619C"/>
    <w:rsid w:val="00766579"/>
    <w:rsid w:val="007A1F72"/>
    <w:rsid w:val="007A4D00"/>
    <w:rsid w:val="007C7D11"/>
    <w:rsid w:val="007D2B95"/>
    <w:rsid w:val="007D6E74"/>
    <w:rsid w:val="007E6612"/>
    <w:rsid w:val="00825A45"/>
    <w:rsid w:val="0083542B"/>
    <w:rsid w:val="00840BB5"/>
    <w:rsid w:val="00845C5D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A16483"/>
    <w:rsid w:val="00A23805"/>
    <w:rsid w:val="00A23D12"/>
    <w:rsid w:val="00A33BDA"/>
    <w:rsid w:val="00A5180E"/>
    <w:rsid w:val="00A778F4"/>
    <w:rsid w:val="00A9788A"/>
    <w:rsid w:val="00AC3E48"/>
    <w:rsid w:val="00AC62EA"/>
    <w:rsid w:val="00AF6EFC"/>
    <w:rsid w:val="00B05A0B"/>
    <w:rsid w:val="00B24535"/>
    <w:rsid w:val="00B3235F"/>
    <w:rsid w:val="00B56A10"/>
    <w:rsid w:val="00B818C3"/>
    <w:rsid w:val="00B81CDA"/>
    <w:rsid w:val="00BA6931"/>
    <w:rsid w:val="00BD3C1E"/>
    <w:rsid w:val="00BE3363"/>
    <w:rsid w:val="00BE4E93"/>
    <w:rsid w:val="00BF08A5"/>
    <w:rsid w:val="00C12EB1"/>
    <w:rsid w:val="00C44389"/>
    <w:rsid w:val="00C63321"/>
    <w:rsid w:val="00CB47B8"/>
    <w:rsid w:val="00CD60DE"/>
    <w:rsid w:val="00CE31C9"/>
    <w:rsid w:val="00CE3BE2"/>
    <w:rsid w:val="00CE5058"/>
    <w:rsid w:val="00CE699C"/>
    <w:rsid w:val="00CF429E"/>
    <w:rsid w:val="00D15009"/>
    <w:rsid w:val="00D340ED"/>
    <w:rsid w:val="00D42C74"/>
    <w:rsid w:val="00D47573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840A6"/>
    <w:rsid w:val="00EA5761"/>
    <w:rsid w:val="00EB1398"/>
    <w:rsid w:val="00EC607A"/>
    <w:rsid w:val="00EE1EDB"/>
    <w:rsid w:val="00F0150E"/>
    <w:rsid w:val="00F401E4"/>
    <w:rsid w:val="00F44CB7"/>
    <w:rsid w:val="00F6171C"/>
    <w:rsid w:val="00FA6238"/>
    <w:rsid w:val="00FB485A"/>
    <w:rsid w:val="00FE3A32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A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202C-D729-4346-B3A6-91A36EEA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PromStroiServis</cp:lastModifiedBy>
  <cp:revision>17</cp:revision>
  <dcterms:created xsi:type="dcterms:W3CDTF">2017-06-17T10:08:00Z</dcterms:created>
  <dcterms:modified xsi:type="dcterms:W3CDTF">2017-06-17T11:58:00Z</dcterms:modified>
</cp:coreProperties>
</file>