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5E9" w:rsidRPr="00D255E9" w:rsidRDefault="0083766F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Летний Чемпионат ЖМФЛЛ 8х8 - 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201</w:t>
      </w:r>
      <w:r w:rsidR="003B0782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</w:t>
      </w:r>
      <w:r w:rsidR="00D255E9"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ПОЛОЖЕНИЕ И РЕГЛАМЕНТ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1.  Руководство чемпионата: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1.1. общую организацию, проведение и </w:t>
      </w:r>
      <w:proofErr w:type="gramStart"/>
      <w:r w:rsidRPr="00D255E9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D255E9">
        <w:rPr>
          <w:rFonts w:ascii="Arial" w:eastAsia="Times New Roman" w:hAnsi="Arial" w:cs="Arial"/>
          <w:color w:val="000000"/>
          <w:sz w:val="18"/>
          <w:szCs w:val="18"/>
        </w:rPr>
        <w:t xml:space="preserve"> чемпионатом осуществляет Оргкомитет</w:t>
      </w:r>
      <w:r w:rsidR="0083766F">
        <w:rPr>
          <w:rFonts w:ascii="Arial" w:eastAsia="Times New Roman" w:hAnsi="Arial" w:cs="Arial"/>
          <w:color w:val="000000"/>
          <w:sz w:val="18"/>
          <w:szCs w:val="18"/>
        </w:rPr>
        <w:t xml:space="preserve"> ОПЛ (Объединённая Подмосковная Лига)</w:t>
      </w:r>
      <w:r w:rsidRPr="00D255E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2.    </w:t>
      </w:r>
      <w:r w:rsidRPr="00D255E9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Участники и условия проведения 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>чемпионата Ж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МФЛЛ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8х8</w:t>
      </w:r>
      <w:r w:rsidRPr="00D255E9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D255E9" w:rsidRPr="00D255E9" w:rsidRDefault="00D255E9" w:rsidP="00D255E9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D255E9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2.1. чемпионат начинается </w:t>
      </w:r>
      <w:r w:rsidR="00FF38C3">
        <w:rPr>
          <w:rFonts w:ascii="Arial" w:eastAsia="Times New Roman" w:hAnsi="Arial" w:cs="Arial"/>
          <w:b/>
          <w:bCs/>
          <w:color w:val="000000"/>
          <w:sz w:val="18"/>
          <w:szCs w:val="18"/>
        </w:rPr>
        <w:t>24 мая 2015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года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 проводится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 xml:space="preserve">по выходным дням (основной день воскресенье)  </w:t>
      </w:r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на стадионе «Орион» по адресу г</w:t>
      </w:r>
      <w:proofErr w:type="gramStart"/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.Ж</w:t>
      </w:r>
      <w:proofErr w:type="gramEnd"/>
      <w:r w:rsidR="00FF38C3" w:rsidRPr="00FF38C3">
        <w:rPr>
          <w:rFonts w:ascii="Arial" w:eastAsia="Times New Roman" w:hAnsi="Arial" w:cs="Arial"/>
          <w:color w:val="000000"/>
          <w:sz w:val="18"/>
          <w:szCs w:val="18"/>
        </w:rPr>
        <w:t>елезнодорожный, ул. Пионерская, д.1А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A107FD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2.2.1. команды, желающие участвовать в чемпионате, обязаны подтвердить Оргкомитету свое участие в соревнование в сроки, определенные Оргкомитетом, а также оплатить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 организационный взнос (пожертвование) 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в размере 2000 рублей без НДС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br/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 xml:space="preserve">2.2.2. 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 xml:space="preserve">Участие в турнире является платным. 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Перед каждой сыгранной игрой командами оплачивается аренда поля и судейство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. Сумма оплаты за каждую игру 1</w:t>
      </w:r>
      <w:r w:rsidR="00FF38C3">
        <w:rPr>
          <w:rFonts w:ascii="Arial" w:eastAsia="Times New Roman" w:hAnsi="Arial" w:cs="Arial"/>
          <w:color w:val="000000"/>
          <w:sz w:val="18"/>
          <w:szCs w:val="18"/>
        </w:rPr>
        <w:t>9</w:t>
      </w:r>
      <w:r w:rsidR="00A107FD" w:rsidRPr="00A107FD">
        <w:rPr>
          <w:rFonts w:ascii="Arial" w:eastAsia="Times New Roman" w:hAnsi="Arial" w:cs="Arial"/>
          <w:color w:val="000000"/>
          <w:sz w:val="18"/>
          <w:szCs w:val="18"/>
        </w:rPr>
        <w:t>00 рублей без НДС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FF38C3" w:rsidRDefault="003B0782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 w:rsidR="00A107FD">
        <w:rPr>
          <w:rFonts w:ascii="Arial" w:eastAsia="Times New Roman" w:hAnsi="Arial" w:cs="Arial"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 xml:space="preserve">Команда должна прислать на адрес liga@bmfl.ru заявку в срок до 19 мая 2015 года. В заявке должна содержаться следующая информация о команде: название команды, логотип, цвет игровой формы. В заявке должна содержаться следующая информация о каждом игроке: Ф. И. О.,  амплуа, дата рождения. А также к заявке нужно прикрепить фотографию хорошего качества в анфас каждого игрока в отдельности в цифровом формате размером не менее </w:t>
      </w:r>
      <w:r w:rsidR="00165B7C" w:rsidRPr="00165B7C">
        <w:rPr>
          <w:rFonts w:ascii="Arial" w:eastAsia="Times New Roman" w:hAnsi="Arial" w:cs="Arial"/>
          <w:color w:val="000000"/>
          <w:sz w:val="18"/>
          <w:szCs w:val="18"/>
        </w:rPr>
        <w:t>400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*</w:t>
      </w:r>
      <w:r w:rsidR="00165B7C" w:rsidRPr="00165B7C">
        <w:rPr>
          <w:rFonts w:ascii="Arial" w:eastAsia="Times New Roman" w:hAnsi="Arial" w:cs="Arial"/>
          <w:color w:val="000000"/>
          <w:sz w:val="18"/>
          <w:szCs w:val="18"/>
        </w:rPr>
        <w:t>400</w:t>
      </w:r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 xml:space="preserve"> пикселей. Ширина лица на фото: не менее 150 пикселей. Название файла фотографии должно быть выполнено по форме «</w:t>
      </w:r>
      <w:proofErr w:type="spellStart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фамилия_имя</w:t>
      </w:r>
      <w:proofErr w:type="spellEnd"/>
      <w:r w:rsidR="000C7FA3" w:rsidRPr="000C7FA3">
        <w:rPr>
          <w:rFonts w:ascii="Arial" w:eastAsia="Times New Roman" w:hAnsi="Arial" w:cs="Arial"/>
          <w:color w:val="000000"/>
          <w:sz w:val="18"/>
          <w:szCs w:val="18"/>
        </w:rPr>
        <w:t>».</w:t>
      </w:r>
    </w:p>
    <w:p w:rsidR="003B0782" w:rsidRPr="00872ABF" w:rsidRDefault="00FF38C3" w:rsidP="00A107FD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2.2.</w:t>
      </w:r>
      <w:r>
        <w:rPr>
          <w:rFonts w:ascii="Arial" w:eastAsia="Times New Roman" w:hAnsi="Arial" w:cs="Arial"/>
          <w:color w:val="000000"/>
          <w:sz w:val="18"/>
          <w:szCs w:val="18"/>
        </w:rPr>
        <w:t>4</w:t>
      </w:r>
      <w:r w:rsidR="000C7FA3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призы и награды: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команды-победители  награждаются кубками, призами, подарками;</w:t>
      </w:r>
    </w:p>
    <w:p w:rsidR="00BC60B4" w:rsidRPr="00BC60B4" w:rsidRDefault="003B0782" w:rsidP="00BC60B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награждается лучший игрок каждого тура;</w:t>
      </w:r>
    </w:p>
    <w:p w:rsidR="003B0782" w:rsidRPr="00872ABF" w:rsidRDefault="003B0782" w:rsidP="003B0782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ведется фотосъемка.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2.3. запрещается участвовать (играть) в чемпионате: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профессиональным игрокам, заявленным в высших дивизионах чемпионата России по футболу и мини-футболу;</w:t>
      </w:r>
    </w:p>
    <w:p w:rsidR="003B0782" w:rsidRPr="00872ABF" w:rsidRDefault="003B0782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в случае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если команда задействует в матче игрока, не включенного в заявку, команда-соперница может подать жалобу организатору. Протест принимается только в письменном виде, в тече</w:t>
      </w:r>
      <w:r w:rsidR="00DE33B6">
        <w:rPr>
          <w:rFonts w:ascii="Arial" w:eastAsia="Times New Roman" w:hAnsi="Arial" w:cs="Arial"/>
          <w:color w:val="000000"/>
          <w:sz w:val="18"/>
          <w:szCs w:val="18"/>
        </w:rPr>
        <w:t>нии или сразу по окончанию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 случае подтверждения данного факта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команде, нарушившей регламент, будет з</w:t>
      </w:r>
      <w:r w:rsidR="00BC60B4">
        <w:rPr>
          <w:rFonts w:ascii="Arial" w:eastAsia="Times New Roman" w:hAnsi="Arial" w:cs="Arial"/>
          <w:b/>
          <w:bCs/>
          <w:color w:val="000000"/>
          <w:sz w:val="18"/>
          <w:szCs w:val="18"/>
        </w:rPr>
        <w:t>асчитано поражение со счетом 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;</w:t>
      </w:r>
    </w:p>
    <w:p w:rsidR="003B0782" w:rsidRPr="00872ABF" w:rsidRDefault="00BC60B4" w:rsidP="003B078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BC60B4">
        <w:rPr>
          <w:rFonts w:ascii="Arial" w:eastAsia="Times New Roman" w:hAnsi="Arial" w:cs="Arial"/>
          <w:color w:val="000000"/>
          <w:sz w:val="18"/>
          <w:szCs w:val="18"/>
        </w:rPr>
        <w:t>К участию в матче не допускаются игроки в неспортивной обуви (ботинки, туфли, сапоги, мокасины и т.п.), в бутсах с железными шипами, а также фу</w:t>
      </w:r>
      <w:r>
        <w:rPr>
          <w:rFonts w:ascii="Arial" w:eastAsia="Times New Roman" w:hAnsi="Arial" w:cs="Arial"/>
          <w:color w:val="000000"/>
          <w:sz w:val="18"/>
          <w:szCs w:val="18"/>
        </w:rPr>
        <w:t>тболисты без обуви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</w:p>
    <w:p w:rsidR="003B0782" w:rsidRPr="00064817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2.4.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="00064817"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Схема проведения турнира</w:t>
      </w:r>
      <w:r w:rsidRPr="00064817">
        <w:rPr>
          <w:rFonts w:ascii="Arial" w:eastAsia="Times New Roman" w:hAnsi="Arial" w:cs="Arial"/>
          <w:b/>
          <w:bCs/>
          <w:color w:val="000000"/>
          <w:sz w:val="18"/>
          <w:szCs w:val="18"/>
        </w:rPr>
        <w:t>: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.1. Команды играют в </w:t>
      </w:r>
      <w:r w:rsidR="00165B7C">
        <w:rPr>
          <w:rFonts w:ascii="Arial" w:hAnsi="Arial" w:cs="Arial"/>
          <w:color w:val="000000"/>
          <w:sz w:val="18"/>
          <w:szCs w:val="18"/>
        </w:rPr>
        <w:t>один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 круг по системе «каждый с каждым». 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2.4.2</w:t>
      </w:r>
      <w:r w:rsidRPr="00064817">
        <w:rPr>
          <w:rFonts w:ascii="Arial" w:hAnsi="Arial" w:cs="Arial"/>
          <w:color w:val="000000"/>
          <w:sz w:val="18"/>
          <w:szCs w:val="18"/>
        </w:rPr>
        <w:t>.</w:t>
      </w:r>
      <w:r>
        <w:rPr>
          <w:rFonts w:ascii="Arial" w:hAnsi="Arial" w:cs="Arial"/>
          <w:color w:val="000000"/>
          <w:sz w:val="18"/>
          <w:szCs w:val="18"/>
        </w:rPr>
        <w:t xml:space="preserve"> Календарь Чемпионата</w:t>
      </w:r>
      <w:r w:rsidR="00BD39EB">
        <w:rPr>
          <w:rFonts w:ascii="Arial" w:hAnsi="Arial" w:cs="Arial"/>
          <w:color w:val="000000"/>
          <w:sz w:val="18"/>
          <w:szCs w:val="18"/>
        </w:rPr>
        <w:t xml:space="preserve"> </w:t>
      </w:r>
      <w:r w:rsidRPr="00064817">
        <w:rPr>
          <w:rFonts w:ascii="Arial" w:hAnsi="Arial" w:cs="Arial"/>
          <w:color w:val="000000"/>
          <w:sz w:val="18"/>
          <w:szCs w:val="18"/>
        </w:rPr>
        <w:t>составляется и утверждается Оргкомитетом.</w:t>
      </w:r>
    </w:p>
    <w:p w:rsidR="00064817" w:rsidRPr="00064817" w:rsidRDefault="00064817" w:rsidP="00064817">
      <w:pPr>
        <w:pStyle w:val="a3"/>
        <w:shd w:val="clear" w:color="auto" w:fill="FFFFFF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2.4.3</w:t>
      </w:r>
      <w:r w:rsidRPr="00064817">
        <w:rPr>
          <w:rFonts w:ascii="Arial" w:hAnsi="Arial" w:cs="Arial"/>
          <w:color w:val="000000"/>
          <w:sz w:val="18"/>
          <w:szCs w:val="18"/>
        </w:rPr>
        <w:t>.В случае неявки на матч команде записывается тех</w:t>
      </w:r>
      <w:r>
        <w:rPr>
          <w:rFonts w:ascii="Arial" w:hAnsi="Arial" w:cs="Arial"/>
          <w:color w:val="000000"/>
          <w:sz w:val="18"/>
          <w:szCs w:val="18"/>
        </w:rPr>
        <w:t>ническое поражение со счетом 0:3</w:t>
      </w:r>
      <w:r w:rsidRPr="00064817">
        <w:rPr>
          <w:rFonts w:ascii="Arial" w:hAnsi="Arial" w:cs="Arial"/>
          <w:color w:val="000000"/>
          <w:sz w:val="18"/>
          <w:szCs w:val="18"/>
        </w:rPr>
        <w:t xml:space="preserve">, а также </w:t>
      </w:r>
      <w:proofErr w:type="gramStart"/>
      <w:r w:rsidRPr="00064817">
        <w:rPr>
          <w:rFonts w:ascii="Arial" w:hAnsi="Arial" w:cs="Arial"/>
          <w:color w:val="000000"/>
          <w:sz w:val="18"/>
          <w:szCs w:val="18"/>
        </w:rPr>
        <w:t>накладывается штраф</w:t>
      </w:r>
      <w:proofErr w:type="gramEnd"/>
      <w:r w:rsidRPr="00064817">
        <w:rPr>
          <w:rFonts w:ascii="Arial" w:hAnsi="Arial" w:cs="Arial"/>
          <w:color w:val="000000"/>
          <w:sz w:val="18"/>
          <w:szCs w:val="18"/>
        </w:rPr>
        <w:t xml:space="preserve"> 3800 рублей. К неявке приравнивается опоздание к началу игры более чем на 15 минут. За опоздание до 15 минут штраф 300 рублей.</w:t>
      </w:r>
    </w:p>
    <w:p w:rsidR="003B0782" w:rsidRPr="00872ABF" w:rsidRDefault="00064817" w:rsidP="00075C8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2.4.4. все игры проводятся 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футбольным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мячом №5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 Состав команды —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семь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color w:val="000000"/>
          <w:sz w:val="18"/>
          <w:szCs w:val="18"/>
        </w:rPr>
        <w:t>игроков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плюс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вратарь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 Количество игроков в заявке команды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color w:val="000000"/>
          <w:sz w:val="18"/>
        </w:rPr>
        <w:t>25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человек.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Матч длится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 тайма по 3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минут</w:t>
      </w:r>
      <w:r w:rsidR="003B0782" w:rsidRPr="00872ABF">
        <w:rPr>
          <w:rFonts w:ascii="Arial" w:eastAsia="Times New Roman" w:hAnsi="Arial" w:cs="Arial"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(«грязное» время), перерыв 2</w:t>
      </w:r>
      <w:r>
        <w:rPr>
          <w:rFonts w:ascii="Arial" w:eastAsia="Times New Roman" w:hAnsi="Arial" w:cs="Arial"/>
          <w:color w:val="000000"/>
          <w:sz w:val="18"/>
          <w:szCs w:val="18"/>
        </w:rPr>
        <w:t>-3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минуты.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2.5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порядок начисление очков: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победа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очка;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ничья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очко;</w:t>
      </w:r>
    </w:p>
    <w:p w:rsidR="003B0782" w:rsidRPr="00872ABF" w:rsidRDefault="003B0782" w:rsidP="003B0782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поражение –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очков.</w:t>
      </w:r>
    </w:p>
    <w:p w:rsidR="003B0782" w:rsidRPr="00872ABF" w:rsidRDefault="00384AAD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2.6</w:t>
      </w:r>
      <w:r w:rsidR="003B0782"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места команд </w:t>
      </w:r>
      <w:r w:rsidR="00165B7C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таблице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определяются: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очков;</w:t>
      </w:r>
    </w:p>
    <w:p w:rsidR="003B0782" w:rsidRPr="00872ABF" w:rsidRDefault="003B0782" w:rsidP="003B0782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 случае равенства очков у двух и более команд: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результатам игр (ы) между собой (число очков; число побед; разность забитых и пропущенных мячей; число забитых мячей — в играх между собой);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лучшей разности забитых и пропущенных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наибольшему числу забитых мячей во всех играх;</w:t>
      </w:r>
    </w:p>
    <w:p w:rsidR="003B0782" w:rsidRPr="00872ABF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игре между собой;</w:t>
      </w:r>
    </w:p>
    <w:p w:rsidR="003B0782" w:rsidRDefault="003B0782" w:rsidP="003B0782">
      <w:pPr>
        <w:numPr>
          <w:ilvl w:val="1"/>
          <w:numId w:val="9"/>
        </w:numPr>
        <w:shd w:val="clear" w:color="auto" w:fill="FFFFFF"/>
        <w:spacing w:before="100" w:beforeAutospacing="1" w:after="100" w:afterAutospacing="1" w:line="315" w:lineRule="atLeast"/>
        <w:ind w:left="84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по жребию</w:t>
      </w:r>
    </w:p>
    <w:p w:rsidR="00DE127D" w:rsidRPr="00B17014" w:rsidRDefault="00DE127D" w:rsidP="00DE127D">
      <w:pPr>
        <w:pStyle w:val="a5"/>
        <w:numPr>
          <w:ilvl w:val="1"/>
          <w:numId w:val="11"/>
        </w:numPr>
        <w:shd w:val="clear" w:color="auto" w:fill="FFFFFF"/>
        <w:spacing w:before="100" w:beforeAutospacing="1" w:after="100" w:afterAutospacing="1" w:line="272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B17014">
        <w:rPr>
          <w:rFonts w:ascii="Arial" w:eastAsia="Times New Roman" w:hAnsi="Arial" w:cs="Arial"/>
          <w:b/>
          <w:bCs/>
          <w:color w:val="000000"/>
          <w:sz w:val="18"/>
          <w:szCs w:val="18"/>
        </w:rPr>
        <w:t>Награждение:</w:t>
      </w:r>
    </w:p>
    <w:p w:rsidR="00DE127D" w:rsidRDefault="00DE127D" w:rsidP="00DE12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Команды, занявши</w:t>
      </w:r>
      <w:r w:rsidR="00165B7C">
        <w:rPr>
          <w:rFonts w:ascii="Arial" w:eastAsia="Times New Roman" w:hAnsi="Arial" w:cs="Arial"/>
          <w:color w:val="000000"/>
          <w:sz w:val="18"/>
          <w:szCs w:val="18"/>
        </w:rPr>
        <w:t>е первое, второе и третье места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>,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награждаются кубком (все призёры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>) и медалями (все призеры)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DE127D" w:rsidRPr="00A746FB" w:rsidRDefault="00DE127D" w:rsidP="00DE12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Победитель Кубка лиги награждается кубком и медалями, финалист награждается медалями.</w:t>
      </w:r>
    </w:p>
    <w:p w:rsidR="00DE127D" w:rsidRDefault="00DE127D" w:rsidP="00DE12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>Медалями награждаются игроки, принявшие участие в 30% матчей турнира.</w:t>
      </w:r>
    </w:p>
    <w:p w:rsidR="00DE127D" w:rsidRDefault="00DE127D" w:rsidP="00DE12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Индивидуальными призами награждаются </w:t>
      </w:r>
      <w:r>
        <w:rPr>
          <w:rFonts w:ascii="Arial" w:eastAsia="Times New Roman" w:hAnsi="Arial" w:cs="Arial"/>
          <w:color w:val="000000"/>
          <w:sz w:val="18"/>
          <w:szCs w:val="18"/>
        </w:rPr>
        <w:t>лучший игрок, лучший нападающий,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лучший вратарь</w:t>
      </w:r>
      <w:r>
        <w:rPr>
          <w:rFonts w:ascii="Arial" w:eastAsia="Times New Roman" w:hAnsi="Arial" w:cs="Arial"/>
          <w:color w:val="000000"/>
          <w:sz w:val="18"/>
          <w:szCs w:val="18"/>
        </w:rPr>
        <w:t>, лучший защитник, лучший бомбардир</w:t>
      </w:r>
      <w:r w:rsidRPr="00A746FB">
        <w:rPr>
          <w:rFonts w:ascii="Arial" w:eastAsia="Times New Roman" w:hAnsi="Arial" w:cs="Arial"/>
          <w:color w:val="000000"/>
          <w:sz w:val="18"/>
          <w:szCs w:val="18"/>
        </w:rPr>
        <w:t xml:space="preserve"> в каждом дивизионе.</w:t>
      </w:r>
    </w:p>
    <w:p w:rsidR="00DE127D" w:rsidRPr="00DE127D" w:rsidRDefault="00DE127D" w:rsidP="00DE127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A746FB">
        <w:rPr>
          <w:rFonts w:ascii="Arial" w:eastAsia="Times New Roman" w:hAnsi="Arial" w:cs="Arial"/>
          <w:color w:val="000000"/>
          <w:sz w:val="18"/>
          <w:szCs w:val="18"/>
        </w:rPr>
        <w:lastRenderedPageBreak/>
        <w:t>Другие номинации определяются организаторами по окончании сезона.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Судейство чемпионата: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3.1. судейство осуществляется в соответствии с «Правилами игры в мини-футбол и большой футбол», а так же с изменениями и дополнениями, принятыми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3.2. назначение судей на матчи осуществляется Оргкомитетом</w:t>
      </w:r>
      <w:r w:rsidR="002D7C1B">
        <w:rPr>
          <w:rFonts w:ascii="Arial" w:eastAsia="Times New Roman" w:hAnsi="Arial" w:cs="Arial"/>
          <w:color w:val="000000"/>
          <w:sz w:val="18"/>
          <w:szCs w:val="18"/>
        </w:rPr>
        <w:t xml:space="preserve">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3.3. чемпионат обслуживают квалифицированные арбитры, протесты на судейство не принимаются;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3.4. в случае вмешательства в работу судьи игроку может быть вынесено предупреждение, в случае неспортивного поведения игрок может быть удалён с площадки до конца игры и дисквалифицирован до конца турнира.</w:t>
      </w:r>
    </w:p>
    <w:p w:rsidR="00194FBF" w:rsidRDefault="00194FBF" w:rsidP="00194FBF">
      <w:pPr>
        <w:rPr>
          <w:rFonts w:ascii="Arial" w:eastAsia="Times New Roman" w:hAnsi="Arial" w:cs="Arial"/>
          <w:color w:val="000000"/>
          <w:sz w:val="18"/>
          <w:szCs w:val="18"/>
        </w:rPr>
      </w:pPr>
      <w:r w:rsidRPr="008112BE">
        <w:rPr>
          <w:rFonts w:ascii="Arial" w:eastAsia="Times New Roman" w:hAnsi="Arial" w:cs="Arial"/>
          <w:color w:val="000000"/>
          <w:sz w:val="18"/>
          <w:szCs w:val="18"/>
        </w:rPr>
        <w:t>3.5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Команда в лице её представителя имеет право подать протест на судейство, если считает, что действия судьи носили предвзятый или неуважительный по отношению к команде характер, а также по всем другим фактам нарушений, предусмотренных настоящим Положением. Такой протест подаётся в письменной форме Главному судье лиги с копией Руководителю лиги в течение трёх суток после окончания игры. Срок подачи протеста на результат матча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 xml:space="preserve"> – аналогично, но не позднее даты начала следующего раунда кубка/</w:t>
      </w:r>
      <w:proofErr w:type="spellStart"/>
      <w:r w:rsidRPr="008112BE">
        <w:rPr>
          <w:rFonts w:ascii="Arial" w:eastAsia="Times New Roman" w:hAnsi="Arial" w:cs="Arial"/>
          <w:color w:val="000000"/>
          <w:sz w:val="18"/>
          <w:szCs w:val="18"/>
        </w:rPr>
        <w:t>плэй-офф</w:t>
      </w:r>
      <w:proofErr w:type="spellEnd"/>
      <w:r w:rsidRPr="008112BE">
        <w:rPr>
          <w:rFonts w:ascii="Arial" w:eastAsia="Times New Roman" w:hAnsi="Arial" w:cs="Arial"/>
          <w:color w:val="000000"/>
          <w:sz w:val="18"/>
          <w:szCs w:val="18"/>
        </w:rPr>
        <w:t>. Протесты на матч последнего тура чемпионата, финальный матч кубка принимаются только при наличии записи в протоколе матча о подаче протеста. Срок рассмотрения протеста – неделя. О решении команде сообщается в письменной форме.</w:t>
      </w:r>
    </w:p>
    <w:p w:rsidR="003B0782" w:rsidRPr="00194FBF" w:rsidRDefault="00194FBF" w:rsidP="00194FBF">
      <w:r>
        <w:rPr>
          <w:rFonts w:ascii="Arial" w:eastAsia="Times New Roman" w:hAnsi="Arial" w:cs="Arial"/>
          <w:color w:val="000000"/>
          <w:sz w:val="18"/>
          <w:szCs w:val="18"/>
        </w:rPr>
        <w:t xml:space="preserve">3.6. </w:t>
      </w:r>
      <w:r w:rsidRPr="008112BE">
        <w:rPr>
          <w:rFonts w:ascii="Arial" w:eastAsia="Times New Roman" w:hAnsi="Arial" w:cs="Arial"/>
          <w:color w:val="000000"/>
          <w:sz w:val="18"/>
          <w:szCs w:val="18"/>
        </w:rPr>
        <w:t>Протесты на любые действия судьи, имевшие непосредственное отношение к игре (судейские ошибки), не принимаются.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</w:p>
    <w:p w:rsidR="006C47B8" w:rsidRPr="006C47B8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4.    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Правила: 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color w:val="000000"/>
          <w:sz w:val="18"/>
          <w:szCs w:val="18"/>
        </w:rPr>
        <w:t xml:space="preserve">Матчи проходят по упрощенным правилам футбола. </w:t>
      </w:r>
    </w:p>
    <w:p w:rsidR="006C47B8" w:rsidRPr="006C47B8" w:rsidRDefault="006C47B8" w:rsidP="006C47B8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К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оличество замен в матче не ограничено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За нарушение командой численного состава, игроку показывается жёлтая карточка.</w:t>
      </w:r>
    </w:p>
    <w:p w:rsidR="002128BF" w:rsidRDefault="002128BF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2128BF">
        <w:rPr>
          <w:rFonts w:ascii="Arial" w:eastAsia="Times New Roman" w:hAnsi="Arial" w:cs="Arial"/>
          <w:color w:val="000000"/>
          <w:sz w:val="18"/>
          <w:szCs w:val="18"/>
        </w:rPr>
        <w:t>Мяч для игры пре</w:t>
      </w:r>
      <w:r>
        <w:rPr>
          <w:rFonts w:ascii="Arial" w:eastAsia="Times New Roman" w:hAnsi="Arial" w:cs="Arial"/>
          <w:color w:val="000000"/>
          <w:sz w:val="18"/>
          <w:szCs w:val="18"/>
        </w:rPr>
        <w:t>доставляется номинальным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и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хозяева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>м</w:t>
      </w:r>
      <w:r>
        <w:rPr>
          <w:rFonts w:ascii="Arial" w:eastAsia="Times New Roman" w:hAnsi="Arial" w:cs="Arial"/>
          <w:color w:val="000000"/>
          <w:sz w:val="18"/>
          <w:szCs w:val="18"/>
        </w:rPr>
        <w:t>и</w:t>
      </w:r>
      <w:r w:rsidRPr="002128BF">
        <w:rPr>
          <w:rFonts w:ascii="Arial" w:eastAsia="Times New Roman" w:hAnsi="Arial" w:cs="Arial"/>
          <w:color w:val="000000"/>
          <w:sz w:val="18"/>
          <w:szCs w:val="18"/>
        </w:rPr>
        <w:t xml:space="preserve"> поля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</w:t>
      </w:r>
      <w:r w:rsidR="00BD2129">
        <w:rPr>
          <w:rFonts w:ascii="Arial" w:eastAsia="Times New Roman" w:hAnsi="Arial" w:cs="Arial"/>
          <w:color w:val="000000"/>
          <w:sz w:val="18"/>
          <w:szCs w:val="18"/>
        </w:rPr>
        <w:t xml:space="preserve"> вводится в игру из аута руками</w:t>
      </w:r>
      <w:r w:rsidR="009C6B7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6C47B8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C47B8">
        <w:rPr>
          <w:rFonts w:ascii="Arial" w:eastAsia="Times New Roman" w:hAnsi="Arial" w:cs="Arial"/>
          <w:bCs/>
          <w:color w:val="000000"/>
          <w:sz w:val="18"/>
        </w:rPr>
        <w:t>При ударе о</w:t>
      </w:r>
      <w:r w:rsidR="009C6B76" w:rsidRPr="006C47B8">
        <w:rPr>
          <w:rFonts w:ascii="Arial" w:eastAsia="Times New Roman" w:hAnsi="Arial" w:cs="Arial"/>
          <w:bCs/>
          <w:color w:val="000000"/>
          <w:sz w:val="18"/>
        </w:rPr>
        <w:t>т ворот мяч вводится ногой</w:t>
      </w:r>
      <w:r w:rsidRPr="006C47B8">
        <w:rPr>
          <w:rFonts w:ascii="Arial" w:eastAsia="Times New Roman" w:hAnsi="Arial" w:cs="Arial"/>
          <w:bCs/>
          <w:color w:val="000000"/>
          <w:sz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Вратарь не имеет права брать мяч в руки после паса своего партнера ногой.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Пенальти назначается, когда игрок обороняющейся команды производит нарушение правил в пределах своей штрафной площадки, которое должно быть наказано штрафным ударом.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D30109">
        <w:rPr>
          <w:rFonts w:ascii="Arial" w:eastAsia="Times New Roman" w:hAnsi="Arial" w:cs="Arial"/>
          <w:b/>
          <w:bCs/>
          <w:color w:val="000000"/>
          <w:sz w:val="18"/>
          <w:szCs w:val="18"/>
        </w:rPr>
        <w:t>Мяч помещается на 10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-метровую отметку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Вратарь располагается на линии ворот. Если вратарь сходит с линии ворот до удара, то арбитр вправе назначить пробитие пенальти повторно.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Как при пробивании штрафного удара, так и при вводе мяча из аута игрок не имеет права умышленно затягивать игру, становясь перед мячом! В том случае, если игрок умышленно будет вставать перед мячом, ему может быть показана жёлтая карточка за затяжку времени и штрафной (аут) будут ещё раз перебиты командой, которая владела мячом.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При пробитии штрафного удара игрок может попрос</w:t>
      </w:r>
      <w:r w:rsidR="00C96D3C">
        <w:rPr>
          <w:rFonts w:ascii="Arial" w:eastAsia="Times New Roman" w:hAnsi="Arial" w:cs="Arial"/>
          <w:color w:val="000000"/>
          <w:sz w:val="18"/>
          <w:szCs w:val="18"/>
        </w:rPr>
        <w:t>ить судью отодвинуть стенку на 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метров, в данном случае мяч вводится по свистку арбитра, в случае если игрок ввёл мяч без свистка, ему показывается желтая карточка и штрафной перебивается.</w:t>
      </w:r>
    </w:p>
    <w:p w:rsidR="002D5767" w:rsidRPr="002D5767" w:rsidRDefault="003B0782" w:rsidP="002D5767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Гол, забитый из аута не засчитывается, если мяч никого не коснулся.</w:t>
      </w:r>
    </w:p>
    <w:p w:rsidR="003B0782" w:rsidRPr="002D5767" w:rsidRDefault="00AA354E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0000"/>
          <w:sz w:val="18"/>
        </w:rPr>
        <w:t>Игра лежа считае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нарушением правил и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наказывае</w:t>
      </w:r>
      <w:r w:rsidR="003B0782" w:rsidRPr="00872ABF">
        <w:rPr>
          <w:rFonts w:ascii="Arial" w:eastAsia="Times New Roman" w:hAnsi="Arial" w:cs="Arial"/>
          <w:b/>
          <w:bCs/>
          <w:color w:val="000000"/>
          <w:sz w:val="18"/>
        </w:rPr>
        <w:t>тся «свободным» ударом.</w:t>
      </w:r>
    </w:p>
    <w:p w:rsidR="002D5767" w:rsidRPr="002D5767" w:rsidRDefault="002D5767" w:rsidP="002D5767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b/>
          <w:color w:val="000000"/>
          <w:sz w:val="18"/>
          <w:szCs w:val="18"/>
        </w:rPr>
      </w:pPr>
      <w:r w:rsidRPr="00A05284">
        <w:rPr>
          <w:rFonts w:ascii="Arial" w:eastAsia="Times New Roman" w:hAnsi="Arial" w:cs="Arial"/>
          <w:b/>
          <w:color w:val="000000"/>
          <w:sz w:val="18"/>
          <w:szCs w:val="18"/>
        </w:rPr>
        <w:t>Гол, забитый непосредственно с начального удара или удара от ворот, засчитывается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Мяч, забитый из положения «лежа»  засчитывается, если игрок в падении завершает атаку и забивает.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При наличии у двух команд одинаковой формы, преимущество имеет команда, которая находится первой в расписании играющих команд чемпионата.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 удалении игрока с площадки, команда играет </w:t>
      </w:r>
      <w:r w:rsidR="002C6097">
        <w:rPr>
          <w:rFonts w:ascii="Arial" w:eastAsia="Times New Roman" w:hAnsi="Arial" w:cs="Arial"/>
          <w:b/>
          <w:bCs/>
          <w:color w:val="000000"/>
          <w:sz w:val="18"/>
        </w:rPr>
        <w:t>10 минут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 xml:space="preserve"> в меньшинстве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Удаленный игрок в этом матче не может выйти на площадку. Удаленный игрок должен будет пропустить следующий матч.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 случае если игрок, который подвергся дисквалификации, будет задействован в следующем матче, то его команде будет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з</w:t>
      </w:r>
      <w:r w:rsidR="00EE35C4">
        <w:rPr>
          <w:rFonts w:ascii="Arial" w:eastAsia="Times New Roman" w:hAnsi="Arial" w:cs="Arial"/>
          <w:b/>
          <w:bCs/>
          <w:color w:val="000000"/>
          <w:sz w:val="18"/>
        </w:rPr>
        <w:t>асчитано поражение со счетом 0:3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, а на игрока наложена дисквалификация от 3 матчей.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в которой количество игроков прибывших на матч не позволило начать его (</w:t>
      </w:r>
      <w:r w:rsidR="00EE35C4">
        <w:rPr>
          <w:rFonts w:ascii="Arial" w:eastAsia="Times New Roman" w:hAnsi="Arial" w:cs="Arial"/>
          <w:b/>
          <w:bCs/>
          <w:color w:val="000000"/>
          <w:sz w:val="18"/>
          <w:szCs w:val="18"/>
        </w:rPr>
        <w:t>менее 5-и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полевых игроков + вратарь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) будет засчитано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поражение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EE35C4">
        <w:rPr>
          <w:rFonts w:ascii="Arial" w:eastAsia="Times New Roman" w:hAnsi="Arial" w:cs="Arial"/>
          <w:color w:val="000000"/>
          <w:sz w:val="18"/>
          <w:szCs w:val="18"/>
        </w:rPr>
        <w:t>со счетом 0:3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Autospacing="1" w:after="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автоматически снимается с розыгрыша за неявку на 2 матча.</w:t>
      </w:r>
    </w:p>
    <w:p w:rsidR="00677C62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Отложенный штраф погашается клубом либо капитаном/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вице-капитаном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выступавшим за клуб. В случае отказа погасить задолженность клуб либо капитан/</w:t>
      </w:r>
      <w:proofErr w:type="gramStart"/>
      <w:r w:rsidRPr="00677C62">
        <w:rPr>
          <w:rFonts w:ascii="Arial" w:eastAsia="Times New Roman" w:hAnsi="Arial" w:cs="Arial"/>
          <w:color w:val="000000"/>
          <w:sz w:val="18"/>
          <w:szCs w:val="18"/>
        </w:rPr>
        <w:t>вице-капитан</w:t>
      </w:r>
      <w:proofErr w:type="gramEnd"/>
      <w:r w:rsidRPr="00677C62">
        <w:rPr>
          <w:rFonts w:ascii="Arial" w:eastAsia="Times New Roman" w:hAnsi="Arial" w:cs="Arial"/>
          <w:color w:val="000000"/>
          <w:sz w:val="18"/>
          <w:szCs w:val="18"/>
        </w:rPr>
        <w:t xml:space="preserve"> не будут допущены до участия в </w:t>
      </w:r>
      <w:r w:rsidRPr="00677C62">
        <w:rPr>
          <w:rFonts w:ascii="Arial" w:eastAsia="Times New Roman" w:hAnsi="Arial" w:cs="Arial"/>
          <w:sz w:val="18"/>
          <w:szCs w:val="18"/>
        </w:rPr>
        <w:t>последующих играх.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Команда имеет право обратиться к Руководителю лиги с просьбой перенести встречу</w:t>
      </w:r>
      <w:r>
        <w:rPr>
          <w:rFonts w:ascii="Arial" w:eastAsia="Times New Roman" w:hAnsi="Arial" w:cs="Arial"/>
          <w:color w:val="000000"/>
          <w:sz w:val="18"/>
          <w:szCs w:val="18"/>
        </w:rPr>
        <w:t>. К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>оманда, сделавшая перенос, будет именоваться инициатором, а вторая - соперником, и для них действуют следующие правила: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>а) дату и время перенесенного матча команда-соперник сама назначает команде-инициатору, а команда-инициатор соглашается с этим при условии, что их известили не позднее, чем за тур (до подписания календаря на текущий тур) до начала игры;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б) команда-соперник согласовывает дату и время перенесенной игры с Руководителем лиги не позднее, чем за тур (до подписания календаря на текущий тур) до выбранной даты. </w:t>
      </w:r>
    </w:p>
    <w:p w:rsidR="006D7A00" w:rsidRPr="006D7A00" w:rsidRDefault="006D7A00" w:rsidP="006D7A00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в) команда-инициатор оплачивает в Лигу штраф за перенос матча </w:t>
      </w:r>
      <w:proofErr w:type="gramStart"/>
      <w:r w:rsidRPr="006D7A00">
        <w:rPr>
          <w:rFonts w:ascii="Arial" w:eastAsia="Times New Roman" w:hAnsi="Arial" w:cs="Arial"/>
          <w:color w:val="000000"/>
          <w:sz w:val="18"/>
          <w:szCs w:val="18"/>
        </w:rPr>
        <w:t>согласн</w:t>
      </w:r>
      <w:r>
        <w:rPr>
          <w:rFonts w:ascii="Arial" w:eastAsia="Times New Roman" w:hAnsi="Arial" w:cs="Arial"/>
          <w:color w:val="000000"/>
          <w:sz w:val="18"/>
          <w:szCs w:val="18"/>
        </w:rPr>
        <w:t>о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Дисциплинарного кодекса, а так же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компенсирует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команде-сопернику оплату</w:t>
      </w:r>
      <w:r w:rsidRPr="006D7A00">
        <w:rPr>
          <w:rFonts w:ascii="Arial" w:eastAsia="Times New Roman" w:hAnsi="Arial" w:cs="Arial"/>
          <w:color w:val="000000"/>
          <w:sz w:val="18"/>
          <w:szCs w:val="18"/>
        </w:rPr>
        <w:t xml:space="preserve"> судейства перенесённого матча.</w:t>
      </w:r>
    </w:p>
    <w:p w:rsidR="00677C62" w:rsidRPr="00677C62" w:rsidRDefault="00677C6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sz w:val="18"/>
          <w:szCs w:val="18"/>
        </w:rPr>
      </w:pPr>
      <w:r w:rsidRPr="00677C62">
        <w:rPr>
          <w:rFonts w:ascii="Arial" w:eastAsia="Times New Roman" w:hAnsi="Arial" w:cs="Arial"/>
          <w:color w:val="000000"/>
          <w:sz w:val="18"/>
          <w:szCs w:val="18"/>
        </w:rPr>
        <w:t>Команда не может выступать инициатором более двух переносов за чемпионат. В их число не входят общие переносы туров в связи с погодными условиями или другими обстоятельствами</w:t>
      </w:r>
    </w:p>
    <w:p w:rsidR="00677C62" w:rsidRPr="00474AD6" w:rsidRDefault="00474AD6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474AD6">
        <w:rPr>
          <w:rFonts w:ascii="Arial" w:eastAsia="Times New Roman" w:hAnsi="Arial" w:cs="Arial"/>
          <w:color w:val="000000"/>
          <w:sz w:val="18"/>
          <w:szCs w:val="18"/>
        </w:rPr>
        <w:t>все перенесённые матчи 1-го круга должны быть доиграны не позднее последнего т</w:t>
      </w:r>
      <w:r w:rsidR="00AD2CFA">
        <w:rPr>
          <w:rFonts w:ascii="Arial" w:eastAsia="Times New Roman" w:hAnsi="Arial" w:cs="Arial"/>
          <w:color w:val="000000"/>
          <w:sz w:val="18"/>
          <w:szCs w:val="18"/>
        </w:rPr>
        <w:t>ура 1-го круга, а все перенесё</w:t>
      </w:r>
      <w:r w:rsidRPr="00474AD6">
        <w:rPr>
          <w:rFonts w:ascii="Arial" w:eastAsia="Times New Roman" w:hAnsi="Arial" w:cs="Arial"/>
          <w:color w:val="000000"/>
          <w:sz w:val="18"/>
          <w:szCs w:val="18"/>
        </w:rPr>
        <w:t>нные матчи 2-го круга должны быть доиграны не позднее предпоследнего тура чемпионата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315" w:lineRule="atLeast"/>
        <w:ind w:left="360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Команде, кото</w:t>
      </w:r>
      <w:r w:rsidR="00420AB6">
        <w:rPr>
          <w:rFonts w:ascii="Arial" w:eastAsia="Times New Roman" w:hAnsi="Arial" w:cs="Arial"/>
          <w:color w:val="000000"/>
          <w:sz w:val="18"/>
          <w:szCs w:val="18"/>
        </w:rPr>
        <w:t>рая по каким-то причинам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решила сняться с чемпионата/кубка после составления календаря, либо меньше чем за неделю до его начала,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взнос не возвращается.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5.     Ответственность участников соревнований, представителей команд и руководителей участвующих коллективов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5.1. участники соревнований и представители команд обязаны выполнять все требования настоящего Регламента, проявляя при этом высокую дисциплину, организацию, уважение к официальным лицам, соперникам и зрителям;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5.2. представители и руководители команд не имеют права вмешиваться в действия судей матча, а также несут полную ответственность за поведение футболистов и болельщиков своей команды;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5.3. если игра была прекращена из-за недисциплинированного поведения футболистов одной из команд, то этой команде засчитывается поражение со счетом </w:t>
      </w:r>
      <w:r w:rsidR="0013377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Если игра не закончена по вине обеих команд, то им засчитывается поражение со счетом </w:t>
      </w:r>
      <w:r w:rsidR="00133772">
        <w:rPr>
          <w:rFonts w:ascii="Arial" w:eastAsia="Times New Roman" w:hAnsi="Arial" w:cs="Arial"/>
          <w:b/>
          <w:bCs/>
          <w:color w:val="000000"/>
          <w:sz w:val="18"/>
          <w:szCs w:val="18"/>
        </w:rPr>
        <w:t>(0:3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)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, очки командам не начисляются;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5.4. если в результате недисциплинированного поведения участников, представителей, болельщиков какой-либо команды будет нанесен материальный ущерб имуществу спорткомплекса, в этом случае все убытки должны быть возмещены командой в безусловном порядке, в течение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(пяти) дней с момента предъявления претензии спорткомплекса.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5.5.   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Команда берет на себя ответственность за жизнь и здоровье игроков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5.6. 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 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Игрокам и их болельщикам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категорически запрещается курить и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употреблять спиртные напитки возле поля, раздевалок и на территории спортивного комплекса.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Нарушители будут штрафоваться.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6. Положения о заявках команд: 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6.1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Срок заявки игроков – понедельник-четверг каждой недели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 xml:space="preserve">вплоть до </w:t>
      </w:r>
      <w:r w:rsidR="00DA60F2">
        <w:rPr>
          <w:rFonts w:ascii="Arial" w:eastAsia="Times New Roman" w:hAnsi="Arial" w:cs="Arial"/>
          <w:color w:val="000000"/>
          <w:sz w:val="18"/>
          <w:szCs w:val="18"/>
        </w:rPr>
        <w:t>пред</w:t>
      </w:r>
      <w:r w:rsidR="00387B94">
        <w:rPr>
          <w:rFonts w:ascii="Arial" w:eastAsia="Times New Roman" w:hAnsi="Arial" w:cs="Arial"/>
          <w:color w:val="000000"/>
          <w:sz w:val="18"/>
          <w:szCs w:val="18"/>
        </w:rPr>
        <w:t>последнего тура чемпионата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A5C1F" w:rsidRDefault="003A5C1F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3A5C1F">
        <w:rPr>
          <w:rFonts w:ascii="Arial" w:eastAsia="Times New Roman" w:hAnsi="Arial" w:cs="Arial"/>
          <w:color w:val="000000"/>
          <w:sz w:val="18"/>
          <w:szCs w:val="18"/>
        </w:rPr>
        <w:t>6.2</w:t>
      </w:r>
      <w:r w:rsidR="007D358E"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Игрок</w:t>
      </w:r>
      <w:proofErr w:type="gramStart"/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 ,</w:t>
      </w:r>
      <w:proofErr w:type="gramEnd"/>
      <w:r w:rsidR="00A12077">
        <w:rPr>
          <w:rFonts w:ascii="Arial" w:eastAsia="Times New Roman" w:hAnsi="Arial" w:cs="Arial"/>
          <w:color w:val="000000"/>
          <w:sz w:val="18"/>
          <w:szCs w:val="18"/>
        </w:rPr>
        <w:t xml:space="preserve"> уже заявленный в Чемпионате ЖМФЛЛ 8х8 - 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2015</w:t>
      </w:r>
      <w:r w:rsidR="00A12077">
        <w:rPr>
          <w:rFonts w:ascii="Arial" w:eastAsia="Times New Roman" w:hAnsi="Arial" w:cs="Arial"/>
          <w:color w:val="000000"/>
          <w:sz w:val="18"/>
          <w:szCs w:val="18"/>
        </w:rPr>
        <w:t>г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, может перейти в другую команду строго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в период </w:t>
      </w:r>
      <w:proofErr w:type="spellStart"/>
      <w:r w:rsidR="00906C83">
        <w:rPr>
          <w:rFonts w:ascii="Arial" w:eastAsia="Times New Roman" w:hAnsi="Arial" w:cs="Arial"/>
          <w:color w:val="000000"/>
          <w:sz w:val="18"/>
          <w:szCs w:val="18"/>
        </w:rPr>
        <w:t>трансферного</w:t>
      </w:r>
      <w:proofErr w:type="spellEnd"/>
      <w:r w:rsidR="00906C83">
        <w:rPr>
          <w:rFonts w:ascii="Arial" w:eastAsia="Times New Roman" w:hAnsi="Arial" w:cs="Arial"/>
          <w:color w:val="000000"/>
          <w:sz w:val="18"/>
          <w:szCs w:val="18"/>
        </w:rPr>
        <w:t xml:space="preserve"> окна с 06.07.2015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 xml:space="preserve">г. по </w:t>
      </w:r>
      <w:r w:rsidR="00636764">
        <w:rPr>
          <w:rFonts w:ascii="Arial" w:eastAsia="Times New Roman" w:hAnsi="Arial" w:cs="Arial"/>
          <w:color w:val="000000"/>
          <w:sz w:val="18"/>
          <w:szCs w:val="18"/>
        </w:rPr>
        <w:t>23</w:t>
      </w:r>
      <w:r w:rsidR="00906C83">
        <w:rPr>
          <w:rFonts w:ascii="Arial" w:eastAsia="Times New Roman" w:hAnsi="Arial" w:cs="Arial"/>
          <w:color w:val="000000"/>
          <w:sz w:val="18"/>
          <w:szCs w:val="18"/>
        </w:rPr>
        <w:t>.07</w:t>
      </w:r>
      <w:r w:rsidRPr="003A5C1F">
        <w:rPr>
          <w:rFonts w:ascii="Arial" w:eastAsia="Times New Roman" w:hAnsi="Arial" w:cs="Arial"/>
          <w:color w:val="000000"/>
          <w:sz w:val="18"/>
          <w:szCs w:val="18"/>
        </w:rPr>
        <w:t>.2015г.</w:t>
      </w:r>
    </w:p>
    <w:p w:rsidR="007B24C2" w:rsidRPr="00872ABF" w:rsidRDefault="007B24C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7B24C2">
        <w:rPr>
          <w:rFonts w:ascii="Arial" w:eastAsia="Times New Roman" w:hAnsi="Arial" w:cs="Arial"/>
          <w:color w:val="000000"/>
          <w:sz w:val="18"/>
          <w:szCs w:val="18"/>
        </w:rPr>
        <w:t>6.3. Игроку запрещается в течение сезона возвращаться в ту команду, из которой он в этом сезоне уже уходил.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7. Нарушения, наказываемые жёлтой карточкой: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7.01 Жёлтой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грубая игра;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неспортивное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демонстрация несогласия (словом или жестом) с решением судьи;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систематическое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затягивание возобновления игры;</w:t>
      </w:r>
    </w:p>
    <w:p w:rsidR="003B0782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е) несоблюдение требуемого расстояния при возобновления игры, угловым, штрафным, свободным ударами и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т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.п</w:t>
      </w:r>
      <w:proofErr w:type="spellEnd"/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87B94" w:rsidRPr="00387B94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7.02. 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В случае получения игроком двух жёлтых карточек или прямой красной карточки он удаляется с правом замены через </w:t>
      </w:r>
      <w:r w:rsidR="005C6742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минут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87B94" w:rsidRPr="00872ABF" w:rsidRDefault="00387B94" w:rsidP="00387B94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7.03</w:t>
      </w:r>
      <w:proofErr w:type="gramStart"/>
      <w:r>
        <w:rPr>
          <w:rFonts w:ascii="Arial" w:eastAsia="Times New Roman" w:hAnsi="Arial" w:cs="Arial"/>
          <w:color w:val="000000"/>
          <w:sz w:val="18"/>
          <w:szCs w:val="18"/>
        </w:rPr>
        <w:t xml:space="preserve"> В</w:t>
      </w:r>
      <w:proofErr w:type="gramEnd"/>
      <w:r>
        <w:rPr>
          <w:rFonts w:ascii="Arial" w:eastAsia="Times New Roman" w:hAnsi="Arial" w:cs="Arial"/>
          <w:color w:val="000000"/>
          <w:sz w:val="18"/>
          <w:szCs w:val="18"/>
        </w:rPr>
        <w:t xml:space="preserve"> случае получения двух желтых ка</w:t>
      </w:r>
      <w:r w:rsidR="00DD60B7">
        <w:rPr>
          <w:rFonts w:ascii="Arial" w:eastAsia="Times New Roman" w:hAnsi="Arial" w:cs="Arial"/>
          <w:color w:val="000000"/>
          <w:sz w:val="18"/>
          <w:szCs w:val="18"/>
        </w:rPr>
        <w:t>рточек в одной игре либо трёх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>желты</w:t>
      </w:r>
      <w:r>
        <w:rPr>
          <w:rFonts w:ascii="Arial" w:eastAsia="Times New Roman" w:hAnsi="Arial" w:cs="Arial"/>
          <w:color w:val="000000"/>
          <w:sz w:val="18"/>
          <w:szCs w:val="18"/>
        </w:rPr>
        <w:t>х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 карточ</w:t>
      </w:r>
      <w:r>
        <w:rPr>
          <w:rFonts w:ascii="Arial" w:eastAsia="Times New Roman" w:hAnsi="Arial" w:cs="Arial"/>
          <w:color w:val="000000"/>
          <w:sz w:val="18"/>
          <w:szCs w:val="18"/>
        </w:rPr>
        <w:t>ек по сумме в разных матчах, игрок пропускает следующую игру</w:t>
      </w:r>
      <w:r w:rsidRPr="00387B94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 8. Нарушения, наказываемые красной карточкой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8.01 Красной карточкой наказываются следующие нарушения Правил игры: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второе предупреждение в течение одного матча;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серьезное нарушение Правил игры;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в) агрессивное поведение;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г) плевок в соперника или любое другое лицо;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д) умышленная игра рукой, помешавшая сопернику забить гол или лишившая его явной возможности забить гол (это не относится к вратарю в пределах его штрафной площади);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е) лишение соперника, продвигающегося к воротам, явной возможности забить гол с помощью нарушения, наказ</w:t>
      </w:r>
      <w:r w:rsidR="00106305">
        <w:rPr>
          <w:rFonts w:ascii="Arial" w:eastAsia="Times New Roman" w:hAnsi="Arial" w:cs="Arial"/>
          <w:color w:val="000000"/>
          <w:sz w:val="18"/>
          <w:szCs w:val="18"/>
        </w:rPr>
        <w:t>уемого свободным, штрафным или 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-метровым ударом;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ж) оскорбительные, обидные или нецензурные выражения и/или жесты.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8.02 Удаленный игрок должен покинуть пределы поля с прилегающим пространством.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8.03 Красная или жёлтая карточка может показываться только игроку, в том числе запасному или заменённому.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8.04 Судья вправе принимать дисциплинарные санкции с момента выхода на поле и до тех пор, пока он не покинет поле после финального свистка.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8.05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З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а серьёзные нарушения Правил игры, Положения о проведении соревнований и Приложений к нему к игрокам или команде применяются меры дисциплинарного воздействия, которые могут выражаться в виде дисквалификации игрока или ряда игроков команды на определённое число календарных матчей, или в виде денежного штрафа к команде, или в виде и того, и другого. Решение о наказании игрока (дисквалификация, штраф и т.д.) принимает КДК (Конт</w:t>
      </w:r>
      <w:r w:rsidR="009956C6">
        <w:rPr>
          <w:rFonts w:ascii="Arial" w:eastAsia="Times New Roman" w:hAnsi="Arial" w:cs="Arial"/>
          <w:color w:val="000000"/>
          <w:sz w:val="18"/>
          <w:szCs w:val="18"/>
        </w:rPr>
        <w:t>рольно-дисциплинарный комитет) ОПЛ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на основании рапорта судьи матча.</w:t>
      </w:r>
    </w:p>
    <w:p w:rsidR="00641208" w:rsidRPr="00872ABF" w:rsidRDefault="003B0782" w:rsidP="00641208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641208">
        <w:rPr>
          <w:rFonts w:ascii="Arial" w:eastAsia="Times New Roman" w:hAnsi="Arial" w:cs="Arial"/>
          <w:color w:val="000000"/>
          <w:sz w:val="18"/>
          <w:szCs w:val="18"/>
        </w:rPr>
        <w:t xml:space="preserve">8.06. </w:t>
      </w:r>
      <w:r w:rsidR="00641208" w:rsidRPr="00213947">
        <w:rPr>
          <w:rFonts w:ascii="Arial" w:eastAsia="Times New Roman" w:hAnsi="Arial" w:cs="Arial"/>
          <w:color w:val="000000"/>
          <w:sz w:val="18"/>
          <w:szCs w:val="18"/>
        </w:rPr>
        <w:t>Участники ОПЛ несут равную ответственность за свои действия</w:t>
      </w:r>
      <w:r w:rsidR="00641208">
        <w:rPr>
          <w:rFonts w:ascii="Arial" w:eastAsia="Times New Roman" w:hAnsi="Arial" w:cs="Arial"/>
          <w:color w:val="000000"/>
          <w:sz w:val="18"/>
          <w:szCs w:val="18"/>
        </w:rPr>
        <w:t xml:space="preserve">, публичные выражения и высказывания  </w:t>
      </w:r>
      <w:r w:rsidR="00641208" w:rsidRPr="00213947">
        <w:rPr>
          <w:rFonts w:ascii="Arial" w:eastAsia="Times New Roman" w:hAnsi="Arial" w:cs="Arial"/>
          <w:color w:val="000000"/>
          <w:sz w:val="18"/>
          <w:szCs w:val="18"/>
        </w:rPr>
        <w:t>как на территории спортивных объектов, так и в официальных социальных сетях и интернет ресурсах ОПЛ</w:t>
      </w:r>
      <w:r w:rsidR="00641208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</w:rPr>
        <w:lastRenderedPageBreak/>
        <w:t> 9. Сроки дисквалификации игроков за различные нарушения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9.01 Недисциплинированное поведение по отношению к участникам соревнований, а именно: нецензурная брань, оскорбительные выражения или жесты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9.02 Продолжение недисциплинированного поведения после удаления с поля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9.03 Нецензурная брань и оскорбления в адрес официального лица, непристойные выражения и жесты, оскорбления в любой другой форме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3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9.04 Попытка физического воздействия на официальное лицо, физическое воздействие на официальное лицо, а именно: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замах, толчок рукой или другой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;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удар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10 игр до дисквалификации пожизненно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9.05 Удар участника соревнований до, во время или после остановки игры любой частью тела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9.06 Организация драки во время игры, по окончании игры (под дракой подразумевается столкновение 2-х и более участников соревнований с взаимным нанесением ударов или толчков различными частями тела)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10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9.07 Грубая игра: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а) без нанесения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6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б) с нанесением ущерба для здоровья участника соревнований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 до 12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9.08 Отказ игрока назвать судье свою фамилию или обман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9.09 Отказ игрока покинуть поле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9.10 Отказ игрока (основного или запасного) покинуть стадион по требованию судьи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2 игры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9.11 Оскорбительные или провокационные действия по отношению к участникам соревнований, болельщикам или официальным лицам: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2 до 8 игр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9.12 Участие в матче дисквалифицированного игрока, или игрока, не имеющего права выступать за команду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8.13 Участие в матче игрока, не оформившего переход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3 игры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lastRenderedPageBreak/>
        <w:t>9.14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>сли игрок переходит из одной команды в другую, оставшийся срок дисквалификации переносится на игры новой команды.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9.15</w:t>
      </w:r>
      <w:proofErr w:type="gramStart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Е</w:t>
      </w:r>
      <w:proofErr w:type="gramEnd"/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сли на срок дисквалификации попадает </w:t>
      </w:r>
      <w:proofErr w:type="spellStart"/>
      <w:r w:rsidRPr="00872ABF">
        <w:rPr>
          <w:rFonts w:ascii="Arial" w:eastAsia="Times New Roman" w:hAnsi="Arial" w:cs="Arial"/>
          <w:color w:val="000000"/>
          <w:sz w:val="18"/>
          <w:szCs w:val="18"/>
        </w:rPr>
        <w:t>доигровка</w:t>
      </w:r>
      <w:proofErr w:type="spellEnd"/>
      <w:r w:rsidRPr="00872ABF">
        <w:rPr>
          <w:rFonts w:ascii="Arial" w:eastAsia="Times New Roman" w:hAnsi="Arial" w:cs="Arial"/>
          <w:color w:val="000000"/>
          <w:sz w:val="18"/>
          <w:szCs w:val="18"/>
        </w:rPr>
        <w:t>, то этот матч дисквалифицированный игрок пропускает как очередную календарную игру.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10. Штрафные санкции к командам: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10.1. Серьёзное нарушение Правил игры, агрессивное поведение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10.2. Удар либо попытка удара участника соревнований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="00315317">
        <w:rPr>
          <w:rFonts w:ascii="Arial" w:eastAsia="Times New Roman" w:hAnsi="Arial" w:cs="Arial"/>
          <w:b/>
          <w:bCs/>
          <w:color w:val="000000"/>
          <w:sz w:val="18"/>
        </w:rPr>
        <w:t>до 15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00 руб. 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10.3. Драка с участием нескольких участников соревнований - </w:t>
      </w:r>
      <w:r w:rsidR="00315317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25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10.4. Нецензурная брань, оскорбления, непристойные жесты в адрес официального лица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Pr="00872ABF" w:rsidRDefault="003B0782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10.5. Попытка физического воздействия на официальное лицо, физическое воздействие на официальное лицо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от 500 до 3000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Default="003B0782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872ABF">
        <w:rPr>
          <w:rFonts w:ascii="Arial" w:eastAsia="Times New Roman" w:hAnsi="Arial" w:cs="Arial"/>
          <w:color w:val="000000"/>
          <w:sz w:val="18"/>
          <w:szCs w:val="18"/>
        </w:rPr>
        <w:t>10.6.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Неявка н</w:t>
      </w:r>
      <w:r>
        <w:rPr>
          <w:rFonts w:ascii="Arial" w:eastAsia="Times New Roman" w:hAnsi="Arial" w:cs="Arial"/>
          <w:b/>
          <w:bCs/>
          <w:color w:val="000000"/>
          <w:sz w:val="18"/>
        </w:rPr>
        <w:t xml:space="preserve">а игру чемпионата 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–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="00315317">
        <w:rPr>
          <w:rFonts w:ascii="Arial" w:eastAsia="Times New Roman" w:hAnsi="Arial" w:cs="Arial"/>
          <w:b/>
          <w:color w:val="000000"/>
          <w:sz w:val="18"/>
          <w:szCs w:val="18"/>
        </w:rPr>
        <w:t>38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D0431" w:rsidRPr="00872ABF" w:rsidRDefault="002D0431" w:rsidP="003B0782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:rsidR="002D0431" w:rsidRDefault="002D0431" w:rsidP="002D0431">
      <w:pPr>
        <w:rPr>
          <w:rStyle w:val="a4"/>
          <w:rFonts w:ascii="Verdana" w:hAnsi="Verdana"/>
          <w:sz w:val="17"/>
          <w:szCs w:val="17"/>
          <w:bdr w:val="none" w:sz="0" w:space="0" w:color="auto" w:frame="1"/>
          <w:shd w:val="clear" w:color="auto" w:fill="E2E3E3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10.7. </w:t>
      </w:r>
      <w:r w:rsidRPr="00A23935">
        <w:rPr>
          <w:rFonts w:ascii="Arial" w:eastAsia="Times New Roman" w:hAnsi="Arial" w:cs="Arial"/>
          <w:color w:val="000000"/>
          <w:sz w:val="18"/>
          <w:szCs w:val="18"/>
        </w:rPr>
        <w:t>Участие в матче дисквалифицированного игрока, или игрока, не имеющего права выступать за команду – </w:t>
      </w:r>
      <w:r w:rsidRPr="00A23935">
        <w:rPr>
          <w:rFonts w:ascii="Arial" w:eastAsia="Times New Roman" w:hAnsi="Arial" w:cs="Arial"/>
          <w:b/>
          <w:bCs/>
          <w:color w:val="000000"/>
          <w:sz w:val="18"/>
          <w:szCs w:val="18"/>
        </w:rPr>
        <w:t>3000 руб.</w:t>
      </w:r>
    </w:p>
    <w:p w:rsidR="002D0431" w:rsidRPr="00872ABF" w:rsidRDefault="002D0431" w:rsidP="002D0431">
      <w:pPr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10.8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Отказ игрока покинуть стадион —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>
        <w:rPr>
          <w:rFonts w:ascii="Arial" w:eastAsia="Times New Roman" w:hAnsi="Arial" w:cs="Arial"/>
          <w:b/>
          <w:bCs/>
          <w:color w:val="000000"/>
          <w:sz w:val="18"/>
        </w:rPr>
        <w:t>до 50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0 руб.</w:t>
      </w:r>
    </w:p>
    <w:p w:rsidR="002D0431" w:rsidRPr="00872ABF" w:rsidRDefault="002D0431" w:rsidP="002D043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10.9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 Опоздание на игру более чем на 1 мин. –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 Опоздание более чем на 15 минут равноценно техническому поражению.</w:t>
      </w:r>
    </w:p>
    <w:p w:rsidR="002D0431" w:rsidRPr="00872ABF" w:rsidRDefault="002D0431" w:rsidP="002D043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10.10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Несоответствие требованиям к игровой форме команды –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20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(оплата на месте судье матча).</w:t>
      </w:r>
    </w:p>
    <w:p w:rsidR="002D0431" w:rsidRPr="00872ABF" w:rsidRDefault="002D0431" w:rsidP="002D043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10.11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Грубое нарушение требований к игровой форме команды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300 руб.</w:t>
      </w:r>
    </w:p>
    <w:p w:rsidR="002D0431" w:rsidRPr="00872ABF" w:rsidRDefault="002D0431" w:rsidP="002D043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10.12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Перенос матча до утверждения календаря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5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2D0431" w:rsidRDefault="002D0431" w:rsidP="002D043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10.13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. 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Перенос матча после утверждения календаря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(осуществляется только п</w:t>
      </w:r>
      <w:r>
        <w:rPr>
          <w:rFonts w:ascii="Arial" w:eastAsia="Times New Roman" w:hAnsi="Arial" w:cs="Arial"/>
          <w:color w:val="000000"/>
          <w:sz w:val="18"/>
          <w:szCs w:val="18"/>
        </w:rPr>
        <w:t>о договоренности и не позднее четверга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)  -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1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0</w:t>
      </w:r>
      <w:r w:rsidRPr="0043545E">
        <w:rPr>
          <w:rFonts w:ascii="Arial" w:eastAsia="Times New Roman" w:hAnsi="Arial" w:cs="Arial"/>
          <w:b/>
          <w:color w:val="000000"/>
          <w:sz w:val="18"/>
          <w:szCs w:val="18"/>
        </w:rPr>
        <w:t>00 руб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.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43545E">
        <w:rPr>
          <w:rFonts w:ascii="Arial" w:eastAsia="Times New Roman" w:hAnsi="Arial" w:cs="Arial"/>
          <w:color w:val="000000"/>
          <w:sz w:val="18"/>
          <w:szCs w:val="18"/>
        </w:rPr>
        <w:t>(оплачивает инициатор переноса)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. Инициатор переноса помимо штрафа оплачивает компенсацию команде соперника в размере </w:t>
      </w:r>
      <w:r w:rsidRPr="00E3042E">
        <w:rPr>
          <w:rFonts w:ascii="Arial" w:eastAsia="Times New Roman" w:hAnsi="Arial" w:cs="Arial"/>
          <w:b/>
          <w:color w:val="000000"/>
          <w:sz w:val="18"/>
          <w:szCs w:val="18"/>
        </w:rPr>
        <w:t>500р.</w:t>
      </w:r>
    </w:p>
    <w:p w:rsidR="002D0431" w:rsidRPr="00872ABF" w:rsidRDefault="002D0431" w:rsidP="002D0431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10.14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Неявка на собрание лиги –</w:t>
      </w:r>
      <w:r w:rsidRPr="00872ABF">
        <w:rPr>
          <w:rFonts w:ascii="Arial" w:eastAsia="Times New Roman" w:hAnsi="Arial" w:cs="Arial"/>
          <w:color w:val="000000"/>
          <w:sz w:val="18"/>
        </w:rPr>
        <w:t> </w:t>
      </w:r>
      <w:r w:rsidRPr="00872ABF">
        <w:rPr>
          <w:rFonts w:ascii="Arial" w:eastAsia="Times New Roman" w:hAnsi="Arial" w:cs="Arial"/>
          <w:b/>
          <w:bCs/>
          <w:color w:val="000000"/>
          <w:sz w:val="18"/>
        </w:rPr>
        <w:t>200 руб. </w:t>
      </w:r>
    </w:p>
    <w:p w:rsidR="002D0431" w:rsidRPr="00872ABF" w:rsidRDefault="002D0431" w:rsidP="002D043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10.15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участниками соревнований Правил пользования стадионом - 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 до 500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D0431" w:rsidRPr="00872ABF" w:rsidRDefault="002D0431" w:rsidP="002D043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lastRenderedPageBreak/>
        <w:t>10.16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Нарушение общественного порядка участниками соревнований: хулиганство</w:t>
      </w:r>
      <w:r>
        <w:rPr>
          <w:rFonts w:ascii="Arial" w:eastAsia="Times New Roman" w:hAnsi="Arial" w:cs="Arial"/>
          <w:color w:val="000000"/>
          <w:sz w:val="18"/>
          <w:szCs w:val="18"/>
        </w:rPr>
        <w:t>, распитие спиртных напитков, курение,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вандализм 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в спортивном комплексе 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 xml:space="preserve"> и прилегающей к нему территории; а также иные действия, мешающие проведению матча - </w:t>
      </w:r>
      <w:r>
        <w:rPr>
          <w:rFonts w:ascii="Arial" w:eastAsia="Times New Roman" w:hAnsi="Arial" w:cs="Arial"/>
          <w:b/>
          <w:color w:val="000000"/>
          <w:sz w:val="18"/>
          <w:szCs w:val="18"/>
        </w:rPr>
        <w:t>от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 1000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2D0431" w:rsidRDefault="002D0431" w:rsidP="002D0431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10.17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 Серьёзное нарушение норм общественного порядка, повлекшие за собой негативные последствия для Лиги - </w:t>
      </w:r>
      <w:r>
        <w:rPr>
          <w:rFonts w:ascii="Arial" w:eastAsia="Times New Roman" w:hAnsi="Arial" w:cs="Arial"/>
          <w:b/>
          <w:bCs/>
          <w:color w:val="000000"/>
          <w:sz w:val="18"/>
          <w:szCs w:val="18"/>
        </w:rPr>
        <w:t>до 3</w:t>
      </w:r>
      <w:r w:rsidRPr="00872ABF">
        <w:rPr>
          <w:rFonts w:ascii="Arial" w:eastAsia="Times New Roman" w:hAnsi="Arial" w:cs="Arial"/>
          <w:b/>
          <w:bCs/>
          <w:color w:val="000000"/>
          <w:sz w:val="18"/>
          <w:szCs w:val="18"/>
        </w:rPr>
        <w:t>000 руб</w:t>
      </w:r>
      <w:r w:rsidRPr="00872ABF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3B0782" w:rsidRDefault="00165B7C" w:rsidP="003B0782">
      <w:pPr>
        <w:shd w:val="clear" w:color="auto" w:fill="FFFFFF"/>
        <w:spacing w:after="360" w:line="315" w:lineRule="atLeast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 xml:space="preserve">10.18. </w:t>
      </w:r>
      <w:r w:rsidR="001D0159">
        <w:rPr>
          <w:rFonts w:ascii="Arial" w:eastAsia="Times New Roman" w:hAnsi="Arial" w:cs="Arial"/>
          <w:color w:val="000000"/>
          <w:sz w:val="18"/>
          <w:szCs w:val="18"/>
        </w:rPr>
        <w:t>В случае</w:t>
      </w:r>
      <w:proofErr w:type="gramStart"/>
      <w:r w:rsidR="001D0159">
        <w:rPr>
          <w:rFonts w:ascii="Arial" w:eastAsia="Times New Roman" w:hAnsi="Arial" w:cs="Arial"/>
          <w:color w:val="000000"/>
          <w:sz w:val="18"/>
          <w:szCs w:val="18"/>
        </w:rPr>
        <w:t>,</w:t>
      </w:r>
      <w:proofErr w:type="gramEnd"/>
      <w:r w:rsidR="001D0159">
        <w:rPr>
          <w:rFonts w:ascii="Arial" w:eastAsia="Times New Roman" w:hAnsi="Arial" w:cs="Arial"/>
          <w:color w:val="000000"/>
          <w:sz w:val="18"/>
          <w:szCs w:val="18"/>
        </w:rPr>
        <w:t xml:space="preserve"> если во время проведения Чемпионатов ОПЛ возникают спорные вопросы, не предусмотренные данным Регламентом, руководство ОПЛ оставляет за собой право принимать окончательное решение.</w:t>
      </w:r>
      <w:bookmarkStart w:id="0" w:name="_GoBack"/>
      <w:bookmarkEnd w:id="0"/>
    </w:p>
    <w:p w:rsidR="00965EAA" w:rsidRDefault="001D0159" w:rsidP="003B0782">
      <w:pPr>
        <w:shd w:val="clear" w:color="auto" w:fill="FFFFFF"/>
        <w:spacing w:after="360" w:line="315" w:lineRule="atLeast"/>
      </w:pPr>
    </w:p>
    <w:sectPr w:rsidR="00965EAA" w:rsidSect="00610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604D5"/>
    <w:multiLevelType w:val="multilevel"/>
    <w:tmpl w:val="100A8C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AB445A"/>
    <w:multiLevelType w:val="multilevel"/>
    <w:tmpl w:val="FE64D8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DA6D2A"/>
    <w:multiLevelType w:val="multilevel"/>
    <w:tmpl w:val="5E6270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312F25"/>
    <w:multiLevelType w:val="multilevel"/>
    <w:tmpl w:val="C3D2F0F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4CA1CAB"/>
    <w:multiLevelType w:val="multilevel"/>
    <w:tmpl w:val="F1CCA6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7976AD"/>
    <w:multiLevelType w:val="multilevel"/>
    <w:tmpl w:val="D9644E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6">
    <w:nsid w:val="438342CF"/>
    <w:multiLevelType w:val="multilevel"/>
    <w:tmpl w:val="810077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CA1550"/>
    <w:multiLevelType w:val="multilevel"/>
    <w:tmpl w:val="8522F0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2EE17FE"/>
    <w:multiLevelType w:val="multilevel"/>
    <w:tmpl w:val="29423C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7433179"/>
    <w:multiLevelType w:val="multilevel"/>
    <w:tmpl w:val="37AE72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A10B9F"/>
    <w:multiLevelType w:val="multilevel"/>
    <w:tmpl w:val="1E2016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0"/>
  </w:num>
  <w:num w:numId="5">
    <w:abstractNumId w:val="4"/>
  </w:num>
  <w:num w:numId="6">
    <w:abstractNumId w:val="9"/>
  </w:num>
  <w:num w:numId="7">
    <w:abstractNumId w:val="1"/>
  </w:num>
  <w:num w:numId="8">
    <w:abstractNumId w:val="7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5E9"/>
    <w:rsid w:val="0001078A"/>
    <w:rsid w:val="00064817"/>
    <w:rsid w:val="00075C81"/>
    <w:rsid w:val="000C7FA3"/>
    <w:rsid w:val="00106305"/>
    <w:rsid w:val="00133772"/>
    <w:rsid w:val="00165B7C"/>
    <w:rsid w:val="00194FBF"/>
    <w:rsid w:val="001D0159"/>
    <w:rsid w:val="001E2A20"/>
    <w:rsid w:val="002128BF"/>
    <w:rsid w:val="002305CC"/>
    <w:rsid w:val="002C6097"/>
    <w:rsid w:val="002D0431"/>
    <w:rsid w:val="002D5767"/>
    <w:rsid w:val="002D7C1B"/>
    <w:rsid w:val="002E6574"/>
    <w:rsid w:val="003020DD"/>
    <w:rsid w:val="00307055"/>
    <w:rsid w:val="00315317"/>
    <w:rsid w:val="00384AAD"/>
    <w:rsid w:val="00387B94"/>
    <w:rsid w:val="003A5C1F"/>
    <w:rsid w:val="003B0782"/>
    <w:rsid w:val="003D1D44"/>
    <w:rsid w:val="004169CF"/>
    <w:rsid w:val="00420AB6"/>
    <w:rsid w:val="00451AAF"/>
    <w:rsid w:val="00474AD6"/>
    <w:rsid w:val="004F456A"/>
    <w:rsid w:val="00506B1C"/>
    <w:rsid w:val="00551E17"/>
    <w:rsid w:val="005B2991"/>
    <w:rsid w:val="005C6742"/>
    <w:rsid w:val="00610310"/>
    <w:rsid w:val="00636764"/>
    <w:rsid w:val="00641208"/>
    <w:rsid w:val="00677C62"/>
    <w:rsid w:val="006C47B8"/>
    <w:rsid w:val="006D7A00"/>
    <w:rsid w:val="007B24C2"/>
    <w:rsid w:val="007C08CC"/>
    <w:rsid w:val="007D358E"/>
    <w:rsid w:val="0083766F"/>
    <w:rsid w:val="00865163"/>
    <w:rsid w:val="008808D4"/>
    <w:rsid w:val="00906C83"/>
    <w:rsid w:val="009344B0"/>
    <w:rsid w:val="00986739"/>
    <w:rsid w:val="009956C6"/>
    <w:rsid w:val="009C6B76"/>
    <w:rsid w:val="00A107FD"/>
    <w:rsid w:val="00A12077"/>
    <w:rsid w:val="00AA354E"/>
    <w:rsid w:val="00AD2CFA"/>
    <w:rsid w:val="00B62622"/>
    <w:rsid w:val="00BC60B4"/>
    <w:rsid w:val="00BD2129"/>
    <w:rsid w:val="00BD39EB"/>
    <w:rsid w:val="00C96D3C"/>
    <w:rsid w:val="00CC0616"/>
    <w:rsid w:val="00D255E9"/>
    <w:rsid w:val="00D30109"/>
    <w:rsid w:val="00D92E9A"/>
    <w:rsid w:val="00DA60F2"/>
    <w:rsid w:val="00DB0243"/>
    <w:rsid w:val="00DD60B7"/>
    <w:rsid w:val="00DE127D"/>
    <w:rsid w:val="00DE33B6"/>
    <w:rsid w:val="00E053F2"/>
    <w:rsid w:val="00E22BF3"/>
    <w:rsid w:val="00E264FB"/>
    <w:rsid w:val="00E3042E"/>
    <w:rsid w:val="00EE35C4"/>
    <w:rsid w:val="00FF38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255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D255E9"/>
    <w:rPr>
      <w:b/>
      <w:bCs/>
    </w:rPr>
  </w:style>
  <w:style w:type="character" w:customStyle="1" w:styleId="apple-converted-space">
    <w:name w:val="apple-converted-space"/>
    <w:basedOn w:val="a0"/>
    <w:rsid w:val="00D255E9"/>
  </w:style>
  <w:style w:type="paragraph" w:styleId="a5">
    <w:name w:val="List Paragraph"/>
    <w:basedOn w:val="a"/>
    <w:uiPriority w:val="34"/>
    <w:qFormat/>
    <w:rsid w:val="00677C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1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2589</Words>
  <Characters>14762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Лапчик Станислав Дмитриевич</cp:lastModifiedBy>
  <cp:revision>10</cp:revision>
  <dcterms:created xsi:type="dcterms:W3CDTF">2015-06-01T08:45:00Z</dcterms:created>
  <dcterms:modified xsi:type="dcterms:W3CDTF">2015-06-01T13:55:00Z</dcterms:modified>
</cp:coreProperties>
</file>