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ABF" w:rsidRPr="00CE3BE2" w:rsidRDefault="00872ABF" w:rsidP="00872ABF">
      <w:pPr>
        <w:shd w:val="clear" w:color="auto" w:fill="FFFFFF"/>
        <w:spacing w:after="360" w:line="315" w:lineRule="atLeast"/>
        <w:jc w:val="center"/>
        <w:rPr>
          <w:rFonts w:ascii="Arial" w:eastAsia="Times New Roman" w:hAnsi="Arial" w:cs="Arial"/>
          <w:color w:val="000000"/>
          <w:sz w:val="18"/>
          <w:szCs w:val="18"/>
        </w:rPr>
      </w:pPr>
      <w:r w:rsidRPr="00CE3BE2">
        <w:rPr>
          <w:rFonts w:ascii="Arial" w:eastAsia="Times New Roman" w:hAnsi="Arial" w:cs="Arial"/>
          <w:b/>
          <w:bCs/>
          <w:color w:val="000000"/>
          <w:sz w:val="18"/>
          <w:szCs w:val="18"/>
        </w:rPr>
        <w:t> </w:t>
      </w:r>
    </w:p>
    <w:p w:rsidR="003362FF" w:rsidRDefault="003362FF" w:rsidP="003362FF">
      <w:pPr>
        <w:pStyle w:val="af3"/>
        <w:spacing w:before="480" w:after="480"/>
        <w:jc w:val="center"/>
        <w:rPr>
          <w:rFonts w:ascii="Times New Roman" w:eastAsia="Times New Roman" w:hAnsi="Times New Roman" w:cs="Times New Roman"/>
          <w:b/>
          <w:sz w:val="44"/>
          <w:szCs w:val="44"/>
        </w:rPr>
      </w:pPr>
    </w:p>
    <w:p w:rsidR="003362FF" w:rsidRDefault="003362FF" w:rsidP="003362FF">
      <w:pPr>
        <w:pStyle w:val="af3"/>
        <w:spacing w:before="480" w:after="480"/>
        <w:jc w:val="center"/>
        <w:rPr>
          <w:rFonts w:ascii="Times New Roman" w:eastAsia="Times New Roman" w:hAnsi="Times New Roman" w:cs="Times New Roman"/>
          <w:b/>
          <w:sz w:val="44"/>
          <w:szCs w:val="44"/>
        </w:rPr>
      </w:pPr>
    </w:p>
    <w:p w:rsidR="003362FF" w:rsidRDefault="003362FF" w:rsidP="003362FF">
      <w:pPr>
        <w:pStyle w:val="af3"/>
        <w:spacing w:before="480" w:after="480"/>
        <w:jc w:val="center"/>
        <w:rPr>
          <w:rFonts w:ascii="a_Concepto" w:eastAsia="Times New Roman" w:hAnsi="a_Concepto" w:cs="Times New Roman"/>
          <w:b/>
          <w:sz w:val="44"/>
          <w:szCs w:val="44"/>
        </w:rPr>
      </w:pPr>
    </w:p>
    <w:p w:rsidR="003362FF" w:rsidRDefault="003362FF" w:rsidP="003362FF">
      <w:pPr>
        <w:pStyle w:val="af3"/>
        <w:spacing w:before="480" w:after="480"/>
        <w:jc w:val="center"/>
        <w:rPr>
          <w:rFonts w:ascii="a_Concepto" w:eastAsia="Times New Roman" w:hAnsi="a_Concepto" w:cs="Times New Roman"/>
          <w:b/>
          <w:sz w:val="44"/>
          <w:szCs w:val="44"/>
        </w:rPr>
      </w:pPr>
    </w:p>
    <w:p w:rsidR="003362FF" w:rsidRDefault="003362FF" w:rsidP="003362FF">
      <w:pPr>
        <w:pStyle w:val="af3"/>
        <w:spacing w:before="480" w:after="480"/>
        <w:jc w:val="center"/>
        <w:rPr>
          <w:rFonts w:ascii="a_Concepto" w:eastAsia="Times New Roman" w:hAnsi="a_Concepto" w:cs="Times New Roman"/>
          <w:b/>
          <w:sz w:val="44"/>
          <w:szCs w:val="44"/>
        </w:rPr>
      </w:pPr>
    </w:p>
    <w:p w:rsidR="003362FF" w:rsidRDefault="003362FF" w:rsidP="003362FF">
      <w:pPr>
        <w:pStyle w:val="af3"/>
        <w:spacing w:before="480" w:after="480"/>
        <w:jc w:val="center"/>
        <w:rPr>
          <w:rFonts w:ascii="a_Concepto" w:eastAsia="Times New Roman" w:hAnsi="a_Concepto" w:cs="Times New Roman"/>
          <w:b/>
          <w:sz w:val="44"/>
          <w:szCs w:val="44"/>
        </w:rPr>
      </w:pPr>
    </w:p>
    <w:p w:rsidR="003362FF" w:rsidRDefault="003362FF" w:rsidP="003362FF">
      <w:pPr>
        <w:pStyle w:val="af3"/>
        <w:spacing w:before="480" w:after="480"/>
        <w:jc w:val="center"/>
        <w:rPr>
          <w:rFonts w:ascii="a_Concepto" w:eastAsia="Times New Roman" w:hAnsi="a_Concepto" w:cs="Times New Roman"/>
          <w:b/>
          <w:sz w:val="44"/>
          <w:szCs w:val="44"/>
        </w:rPr>
      </w:pPr>
    </w:p>
    <w:p w:rsidR="003362FF" w:rsidRDefault="003362FF" w:rsidP="003362FF">
      <w:pPr>
        <w:pStyle w:val="af3"/>
        <w:spacing w:before="480" w:after="480"/>
        <w:jc w:val="center"/>
        <w:rPr>
          <w:rFonts w:ascii="a_Concepto" w:eastAsia="Times New Roman" w:hAnsi="a_Concepto" w:cs="Times New Roman"/>
          <w:b/>
          <w:sz w:val="44"/>
          <w:szCs w:val="44"/>
        </w:rPr>
      </w:pPr>
    </w:p>
    <w:p w:rsidR="003362FF" w:rsidRPr="003362FF" w:rsidRDefault="00872ABF" w:rsidP="003362FF">
      <w:pPr>
        <w:pStyle w:val="af3"/>
        <w:spacing w:before="480" w:after="480"/>
        <w:jc w:val="center"/>
        <w:rPr>
          <w:rFonts w:ascii="a_Concepto" w:eastAsia="Times New Roman" w:hAnsi="a_Concepto" w:cs="Times New Roman"/>
          <w:b/>
          <w:sz w:val="44"/>
          <w:szCs w:val="44"/>
        </w:rPr>
      </w:pPr>
      <w:r w:rsidRPr="003362FF">
        <w:rPr>
          <w:rFonts w:ascii="a_Concepto" w:eastAsia="Times New Roman" w:hAnsi="a_Concepto" w:cs="Times New Roman"/>
          <w:b/>
          <w:sz w:val="44"/>
          <w:szCs w:val="44"/>
        </w:rPr>
        <w:t>ПОЛОЖЕНИЕ И РЕГЛАМЕНТ</w:t>
      </w:r>
    </w:p>
    <w:p w:rsidR="003362FF" w:rsidRDefault="003362FF" w:rsidP="003362FF">
      <w:pPr>
        <w:pStyle w:val="af3"/>
        <w:spacing w:before="480" w:after="480"/>
        <w:jc w:val="center"/>
        <w:rPr>
          <w:rFonts w:ascii="Times New Roman" w:eastAsia="Times New Roman" w:hAnsi="Times New Roman" w:cs="Times New Roman"/>
          <w:b/>
          <w:sz w:val="44"/>
          <w:szCs w:val="44"/>
        </w:rPr>
      </w:pPr>
    </w:p>
    <w:p w:rsidR="00872ABF" w:rsidRDefault="003362FF" w:rsidP="003362FF">
      <w:pPr>
        <w:pStyle w:val="af3"/>
        <w:spacing w:before="480" w:after="480"/>
        <w:jc w:val="center"/>
        <w:rPr>
          <w:rFonts w:ascii="a_Concepto" w:eastAsia="Times New Roman" w:hAnsi="a_Concepto" w:cs="Times New Roman"/>
          <w:b/>
          <w:sz w:val="36"/>
          <w:szCs w:val="36"/>
        </w:rPr>
      </w:pPr>
      <w:r w:rsidRPr="003362FF">
        <w:rPr>
          <w:rFonts w:ascii="a_Concepto" w:eastAsia="Times New Roman" w:hAnsi="a_Concepto" w:cs="Times New Roman"/>
          <w:b/>
          <w:sz w:val="36"/>
          <w:szCs w:val="36"/>
        </w:rPr>
        <w:t xml:space="preserve">проведения Чемпионата </w:t>
      </w:r>
      <w:proofErr w:type="spellStart"/>
      <w:r w:rsidR="00013385">
        <w:rPr>
          <w:rFonts w:ascii="a_Concepto" w:eastAsia="Times New Roman" w:hAnsi="a_Concepto" w:cs="Times New Roman"/>
          <w:b/>
          <w:sz w:val="36"/>
          <w:szCs w:val="36"/>
        </w:rPr>
        <w:t>Железнодорожненской</w:t>
      </w:r>
      <w:proofErr w:type="spellEnd"/>
      <w:r w:rsidRPr="003362FF">
        <w:rPr>
          <w:rFonts w:ascii="a_Concepto" w:eastAsia="Times New Roman" w:hAnsi="a_Concepto" w:cs="Times New Roman"/>
          <w:b/>
          <w:sz w:val="36"/>
          <w:szCs w:val="36"/>
        </w:rPr>
        <w:t xml:space="preserve"> Мини-Футбольной Любительской Лиги в формат</w:t>
      </w:r>
      <w:r w:rsidR="00B21158">
        <w:rPr>
          <w:rFonts w:ascii="a_Concepto" w:eastAsia="Times New Roman" w:hAnsi="a_Concepto" w:cs="Times New Roman"/>
          <w:b/>
          <w:sz w:val="36"/>
          <w:szCs w:val="36"/>
        </w:rPr>
        <w:t xml:space="preserve">ах </w:t>
      </w:r>
      <w:r w:rsidRPr="003362FF">
        <w:rPr>
          <w:rFonts w:ascii="a_Concepto" w:eastAsia="Times New Roman" w:hAnsi="a_Concepto" w:cs="Times New Roman"/>
          <w:b/>
          <w:sz w:val="36"/>
          <w:szCs w:val="36"/>
        </w:rPr>
        <w:t>8х8</w:t>
      </w:r>
      <w:r w:rsidR="00013385">
        <w:rPr>
          <w:rFonts w:ascii="a_Concepto" w:eastAsia="Times New Roman" w:hAnsi="a_Concepto" w:cs="Times New Roman"/>
          <w:b/>
          <w:sz w:val="36"/>
          <w:szCs w:val="36"/>
        </w:rPr>
        <w:t xml:space="preserve"> и 5х5</w:t>
      </w:r>
    </w:p>
    <w:p w:rsidR="003362FF" w:rsidRDefault="003362FF" w:rsidP="003362FF"/>
    <w:p w:rsidR="003362FF" w:rsidRDefault="003362FF" w:rsidP="003362FF"/>
    <w:p w:rsidR="003362FF" w:rsidRDefault="003362FF" w:rsidP="003362FF"/>
    <w:p w:rsidR="003362FF" w:rsidRDefault="003362FF" w:rsidP="003362FF"/>
    <w:p w:rsidR="003362FF" w:rsidRDefault="003362FF" w:rsidP="003362FF"/>
    <w:p w:rsidR="003362FF" w:rsidRDefault="003362FF" w:rsidP="003362FF"/>
    <w:p w:rsidR="003362FF" w:rsidRDefault="003362FF" w:rsidP="003362FF"/>
    <w:p w:rsidR="003362FF" w:rsidRDefault="003362FF" w:rsidP="003362FF"/>
    <w:p w:rsidR="003362FF" w:rsidRDefault="003362FF" w:rsidP="003362FF"/>
    <w:p w:rsidR="003362FF" w:rsidRDefault="003362FF" w:rsidP="003362FF"/>
    <w:p w:rsidR="003362FF" w:rsidRDefault="003362FF" w:rsidP="003362FF"/>
    <w:p w:rsidR="003362FF" w:rsidRPr="003362FF" w:rsidRDefault="003362FF" w:rsidP="003362FF">
      <w:pPr>
        <w:jc w:val="center"/>
        <w:rPr>
          <w:rFonts w:ascii="a_Concepto" w:hAnsi="a_Concepto"/>
        </w:rPr>
      </w:pPr>
      <w:proofErr w:type="spellStart"/>
      <w:r>
        <w:rPr>
          <w:rFonts w:ascii="a_Concepto" w:hAnsi="a_Concepto"/>
        </w:rPr>
        <w:t>г</w:t>
      </w:r>
      <w:r w:rsidRPr="003362FF">
        <w:rPr>
          <w:rFonts w:ascii="a_Concepto" w:hAnsi="a_Concepto"/>
        </w:rPr>
        <w:t>.Балашиха</w:t>
      </w:r>
      <w:proofErr w:type="spellEnd"/>
      <w:r w:rsidRPr="003362FF">
        <w:rPr>
          <w:rFonts w:ascii="a_Concepto" w:hAnsi="a_Concepto"/>
        </w:rPr>
        <w:t xml:space="preserve"> 2017г</w:t>
      </w:r>
    </w:p>
    <w:p w:rsidR="003362FF" w:rsidRDefault="003362FF">
      <w:r>
        <w:br w:type="page"/>
      </w:r>
    </w:p>
    <w:sdt>
      <w:sdtPr>
        <w:rPr>
          <w:rFonts w:asciiTheme="minorHAnsi" w:eastAsiaTheme="minorEastAsia" w:hAnsiTheme="minorHAnsi" w:cstheme="minorBidi"/>
          <w:color w:val="auto"/>
          <w:sz w:val="22"/>
          <w:szCs w:val="22"/>
        </w:rPr>
        <w:id w:val="1869564956"/>
        <w:docPartObj>
          <w:docPartGallery w:val="Table of Contents"/>
          <w:docPartUnique/>
        </w:docPartObj>
      </w:sdtPr>
      <w:sdtEndPr>
        <w:rPr>
          <w:b/>
          <w:bCs/>
        </w:rPr>
      </w:sdtEndPr>
      <w:sdtContent>
        <w:p w:rsidR="0007520E" w:rsidRDefault="0007520E">
          <w:pPr>
            <w:pStyle w:val="af7"/>
            <w:rPr>
              <w:rFonts w:ascii="a_Concepto" w:hAnsi="a_Concepto"/>
              <w:color w:val="auto"/>
            </w:rPr>
          </w:pPr>
          <w:r w:rsidRPr="006527DB">
            <w:rPr>
              <w:rFonts w:ascii="a_Concepto" w:hAnsi="a_Concepto"/>
              <w:color w:val="auto"/>
            </w:rPr>
            <w:t>Оглавление</w:t>
          </w:r>
        </w:p>
        <w:p w:rsidR="006527DB" w:rsidRPr="006527DB" w:rsidRDefault="006527DB" w:rsidP="006527DB"/>
        <w:p w:rsidR="0007520E" w:rsidRPr="0007520E" w:rsidRDefault="00210E94">
          <w:pPr>
            <w:pStyle w:val="13"/>
            <w:tabs>
              <w:tab w:val="right" w:leader="dot" w:pos="9344"/>
            </w:tabs>
            <w:rPr>
              <w:rFonts w:ascii="a_Concepto" w:hAnsi="a_Concepto"/>
              <w:noProof/>
              <w:sz w:val="24"/>
              <w:szCs w:val="24"/>
            </w:rPr>
          </w:pPr>
          <w:r>
            <w:fldChar w:fldCharType="begin"/>
          </w:r>
          <w:r w:rsidR="0007520E">
            <w:instrText xml:space="preserve"> TOC \o "1-3" \h \z \u </w:instrText>
          </w:r>
          <w:r>
            <w:fldChar w:fldCharType="separate"/>
          </w:r>
          <w:hyperlink w:anchor="_Toc483834788" w:history="1">
            <w:r w:rsidR="0007520E" w:rsidRPr="0007520E">
              <w:rPr>
                <w:rStyle w:val="af8"/>
                <w:rFonts w:ascii="a_Concepto" w:hAnsi="a_Concepto"/>
                <w:noProof/>
                <w:sz w:val="24"/>
                <w:szCs w:val="24"/>
              </w:rPr>
              <w:t xml:space="preserve">1. </w:t>
            </w:r>
            <w:r w:rsidR="0007520E" w:rsidRPr="0007520E">
              <w:rPr>
                <w:rStyle w:val="af8"/>
                <w:rFonts w:ascii="Cambria" w:hAnsi="Cambria" w:cs="Cambria"/>
                <w:noProof/>
                <w:sz w:val="24"/>
                <w:szCs w:val="24"/>
              </w:rPr>
              <w:t> </w:t>
            </w:r>
            <w:r w:rsidR="0007520E" w:rsidRPr="0007520E">
              <w:rPr>
                <w:rStyle w:val="af8"/>
                <w:rFonts w:ascii="a_Concepto" w:hAnsi="a_Concepto" w:cs="a_Concepto"/>
                <w:noProof/>
                <w:sz w:val="24"/>
                <w:szCs w:val="24"/>
              </w:rPr>
              <w:t>Руководство</w:t>
            </w:r>
            <w:r w:rsidR="00D86352">
              <w:rPr>
                <w:rStyle w:val="af8"/>
                <w:rFonts w:ascii="a_Concepto" w:hAnsi="a_Concepto" w:cs="a_Concepto"/>
                <w:noProof/>
                <w:sz w:val="24"/>
                <w:szCs w:val="24"/>
              </w:rPr>
              <w:t xml:space="preserve"> </w:t>
            </w:r>
            <w:r w:rsidR="0007520E" w:rsidRPr="0007520E">
              <w:rPr>
                <w:rStyle w:val="af8"/>
                <w:rFonts w:ascii="a_Concepto" w:hAnsi="a_Concepto" w:cs="a_Concepto"/>
                <w:noProof/>
                <w:sz w:val="24"/>
                <w:szCs w:val="24"/>
              </w:rPr>
              <w:t>и</w:t>
            </w:r>
            <w:r w:rsidR="00D86352">
              <w:rPr>
                <w:rStyle w:val="af8"/>
                <w:rFonts w:ascii="a_Concepto" w:hAnsi="a_Concepto" w:cs="a_Concepto"/>
                <w:noProof/>
                <w:sz w:val="24"/>
                <w:szCs w:val="24"/>
              </w:rPr>
              <w:t xml:space="preserve"> </w:t>
            </w:r>
            <w:r w:rsidR="0007520E" w:rsidRPr="0007520E">
              <w:rPr>
                <w:rStyle w:val="af8"/>
                <w:rFonts w:ascii="a_Concepto" w:hAnsi="a_Concepto" w:cs="a_Concepto"/>
                <w:noProof/>
                <w:sz w:val="24"/>
                <w:szCs w:val="24"/>
              </w:rPr>
              <w:t>официальные</w:t>
            </w:r>
            <w:r w:rsidR="00D86352">
              <w:rPr>
                <w:rStyle w:val="af8"/>
                <w:rFonts w:ascii="a_Concepto" w:hAnsi="a_Concepto" w:cs="a_Concepto"/>
                <w:noProof/>
                <w:sz w:val="24"/>
                <w:szCs w:val="24"/>
              </w:rPr>
              <w:t xml:space="preserve"> </w:t>
            </w:r>
            <w:r w:rsidR="0007520E" w:rsidRPr="0007520E">
              <w:rPr>
                <w:rStyle w:val="af8"/>
                <w:rFonts w:ascii="a_Concepto" w:hAnsi="a_Concepto" w:cs="a_Concepto"/>
                <w:noProof/>
                <w:sz w:val="24"/>
                <w:szCs w:val="24"/>
              </w:rPr>
              <w:t>лица</w:t>
            </w:r>
            <w:r w:rsidR="00D86352">
              <w:rPr>
                <w:rStyle w:val="af8"/>
                <w:rFonts w:ascii="a_Concepto" w:hAnsi="a_Concepto" w:cs="a_Concepto"/>
                <w:noProof/>
                <w:sz w:val="24"/>
                <w:szCs w:val="24"/>
              </w:rPr>
              <w:t xml:space="preserve"> </w:t>
            </w:r>
            <w:r w:rsidR="0007520E" w:rsidRPr="0007520E">
              <w:rPr>
                <w:rStyle w:val="af8"/>
                <w:rFonts w:ascii="a_Concepto" w:hAnsi="a_Concepto" w:cs="a_Concepto"/>
                <w:noProof/>
                <w:sz w:val="24"/>
                <w:szCs w:val="24"/>
              </w:rPr>
              <w:t>чемпионата</w:t>
            </w:r>
            <w:r w:rsidR="0007520E" w:rsidRPr="0007520E">
              <w:rPr>
                <w:rFonts w:ascii="a_Concepto" w:hAnsi="a_Concepto"/>
                <w:noProof/>
                <w:webHidden/>
                <w:sz w:val="24"/>
                <w:szCs w:val="24"/>
              </w:rPr>
              <w:tab/>
            </w:r>
            <w:r w:rsidRPr="0007520E">
              <w:rPr>
                <w:rFonts w:ascii="a_Concepto" w:hAnsi="a_Concepto"/>
                <w:noProof/>
                <w:webHidden/>
                <w:sz w:val="24"/>
                <w:szCs w:val="24"/>
              </w:rPr>
              <w:fldChar w:fldCharType="begin"/>
            </w:r>
            <w:r w:rsidR="0007520E" w:rsidRPr="0007520E">
              <w:rPr>
                <w:rFonts w:ascii="a_Concepto" w:hAnsi="a_Concepto"/>
                <w:noProof/>
                <w:webHidden/>
                <w:sz w:val="24"/>
                <w:szCs w:val="24"/>
              </w:rPr>
              <w:instrText xml:space="preserve"> PAGEREF _Toc483834788 \h </w:instrText>
            </w:r>
            <w:r w:rsidRPr="0007520E">
              <w:rPr>
                <w:rFonts w:ascii="a_Concepto" w:hAnsi="a_Concepto"/>
                <w:noProof/>
                <w:webHidden/>
                <w:sz w:val="24"/>
                <w:szCs w:val="24"/>
              </w:rPr>
            </w:r>
            <w:r w:rsidRPr="0007520E">
              <w:rPr>
                <w:rFonts w:ascii="a_Concepto" w:hAnsi="a_Concepto"/>
                <w:noProof/>
                <w:webHidden/>
                <w:sz w:val="24"/>
                <w:szCs w:val="24"/>
              </w:rPr>
              <w:fldChar w:fldCharType="separate"/>
            </w:r>
            <w:r w:rsidR="006527DB">
              <w:rPr>
                <w:rFonts w:ascii="a_Concepto" w:hAnsi="a_Concepto"/>
                <w:noProof/>
                <w:webHidden/>
                <w:sz w:val="24"/>
                <w:szCs w:val="24"/>
              </w:rPr>
              <w:t>3</w:t>
            </w:r>
            <w:r w:rsidRPr="0007520E">
              <w:rPr>
                <w:rFonts w:ascii="a_Concepto" w:hAnsi="a_Concepto"/>
                <w:noProof/>
                <w:webHidden/>
                <w:sz w:val="24"/>
                <w:szCs w:val="24"/>
              </w:rPr>
              <w:fldChar w:fldCharType="end"/>
            </w:r>
          </w:hyperlink>
        </w:p>
        <w:p w:rsidR="0007520E" w:rsidRPr="0007520E" w:rsidRDefault="002D5A31">
          <w:pPr>
            <w:pStyle w:val="13"/>
            <w:tabs>
              <w:tab w:val="right" w:leader="dot" w:pos="9344"/>
            </w:tabs>
            <w:rPr>
              <w:rFonts w:ascii="a_Concepto" w:hAnsi="a_Concepto"/>
              <w:noProof/>
              <w:sz w:val="24"/>
              <w:szCs w:val="24"/>
            </w:rPr>
          </w:pPr>
          <w:hyperlink w:anchor="_Toc483834789" w:history="1">
            <w:r w:rsidR="0007520E" w:rsidRPr="0007520E">
              <w:rPr>
                <w:rStyle w:val="af8"/>
                <w:rFonts w:ascii="a_Concepto" w:hAnsi="a_Concepto"/>
                <w:bCs/>
                <w:noProof/>
                <w:sz w:val="24"/>
                <w:szCs w:val="24"/>
              </w:rPr>
              <w:t>2.</w:t>
            </w:r>
            <w:r w:rsidR="0007520E" w:rsidRPr="0007520E">
              <w:rPr>
                <w:rStyle w:val="af8"/>
                <w:rFonts w:ascii="Cambria" w:hAnsi="Cambria" w:cs="Cambria"/>
                <w:bCs/>
                <w:noProof/>
                <w:sz w:val="24"/>
                <w:szCs w:val="24"/>
              </w:rPr>
              <w:t>   </w:t>
            </w:r>
            <w:r w:rsidR="0007520E" w:rsidRPr="0007520E">
              <w:rPr>
                <w:rStyle w:val="af8"/>
                <w:rFonts w:ascii="a_Concepto" w:hAnsi="a_Concepto"/>
                <w:noProof/>
                <w:sz w:val="24"/>
                <w:szCs w:val="24"/>
              </w:rPr>
              <w:t>Участники и условия проведения чемпионата</w:t>
            </w:r>
            <w:r w:rsidR="0007520E" w:rsidRPr="0007520E">
              <w:rPr>
                <w:rFonts w:ascii="a_Concepto" w:hAnsi="a_Concepto"/>
                <w:noProof/>
                <w:webHidden/>
                <w:sz w:val="24"/>
                <w:szCs w:val="24"/>
              </w:rPr>
              <w:tab/>
            </w:r>
            <w:r w:rsidR="00210E94" w:rsidRPr="0007520E">
              <w:rPr>
                <w:rFonts w:ascii="a_Concepto" w:hAnsi="a_Concepto"/>
                <w:noProof/>
                <w:webHidden/>
                <w:sz w:val="24"/>
                <w:szCs w:val="24"/>
              </w:rPr>
              <w:fldChar w:fldCharType="begin"/>
            </w:r>
            <w:r w:rsidR="0007520E" w:rsidRPr="0007520E">
              <w:rPr>
                <w:rFonts w:ascii="a_Concepto" w:hAnsi="a_Concepto"/>
                <w:noProof/>
                <w:webHidden/>
                <w:sz w:val="24"/>
                <w:szCs w:val="24"/>
              </w:rPr>
              <w:instrText xml:space="preserve"> PAGEREF _Toc483834789 \h </w:instrText>
            </w:r>
            <w:r w:rsidR="00210E94" w:rsidRPr="0007520E">
              <w:rPr>
                <w:rFonts w:ascii="a_Concepto" w:hAnsi="a_Concepto"/>
                <w:noProof/>
                <w:webHidden/>
                <w:sz w:val="24"/>
                <w:szCs w:val="24"/>
              </w:rPr>
            </w:r>
            <w:r w:rsidR="00210E94" w:rsidRPr="0007520E">
              <w:rPr>
                <w:rFonts w:ascii="a_Concepto" w:hAnsi="a_Concepto"/>
                <w:noProof/>
                <w:webHidden/>
                <w:sz w:val="24"/>
                <w:szCs w:val="24"/>
              </w:rPr>
              <w:fldChar w:fldCharType="separate"/>
            </w:r>
            <w:r w:rsidR="006527DB">
              <w:rPr>
                <w:rFonts w:ascii="a_Concepto" w:hAnsi="a_Concepto"/>
                <w:noProof/>
                <w:webHidden/>
                <w:sz w:val="24"/>
                <w:szCs w:val="24"/>
              </w:rPr>
              <w:t>3</w:t>
            </w:r>
            <w:r w:rsidR="00210E94" w:rsidRPr="0007520E">
              <w:rPr>
                <w:rFonts w:ascii="a_Concepto" w:hAnsi="a_Concepto"/>
                <w:noProof/>
                <w:webHidden/>
                <w:sz w:val="24"/>
                <w:szCs w:val="24"/>
              </w:rPr>
              <w:fldChar w:fldCharType="end"/>
            </w:r>
          </w:hyperlink>
        </w:p>
        <w:p w:rsidR="0007520E" w:rsidRPr="0007520E" w:rsidRDefault="002D5A31">
          <w:pPr>
            <w:pStyle w:val="23"/>
            <w:tabs>
              <w:tab w:val="right" w:leader="dot" w:pos="9344"/>
            </w:tabs>
            <w:rPr>
              <w:rFonts w:ascii="a_Concepto" w:hAnsi="a_Concepto"/>
              <w:noProof/>
              <w:sz w:val="24"/>
              <w:szCs w:val="24"/>
            </w:rPr>
          </w:pPr>
          <w:hyperlink w:anchor="_Toc483834790" w:history="1">
            <w:r w:rsidR="0007520E" w:rsidRPr="0007520E">
              <w:rPr>
                <w:rStyle w:val="af8"/>
                <w:rFonts w:ascii="a_Concepto" w:hAnsi="a_Concepto"/>
                <w:noProof/>
                <w:sz w:val="24"/>
                <w:szCs w:val="24"/>
                <w:shd w:val="clear" w:color="auto" w:fill="FFFFFF"/>
              </w:rPr>
              <w:t>Запрещается участвовать в чемпионате</w:t>
            </w:r>
            <w:r w:rsidR="0007520E" w:rsidRPr="0007520E">
              <w:rPr>
                <w:rFonts w:ascii="a_Concepto" w:hAnsi="a_Concepto"/>
                <w:noProof/>
                <w:webHidden/>
                <w:sz w:val="24"/>
                <w:szCs w:val="24"/>
              </w:rPr>
              <w:tab/>
            </w:r>
            <w:r w:rsidR="00210E94" w:rsidRPr="0007520E">
              <w:rPr>
                <w:rFonts w:ascii="a_Concepto" w:hAnsi="a_Concepto"/>
                <w:noProof/>
                <w:webHidden/>
                <w:sz w:val="24"/>
                <w:szCs w:val="24"/>
              </w:rPr>
              <w:fldChar w:fldCharType="begin"/>
            </w:r>
            <w:r w:rsidR="0007520E" w:rsidRPr="0007520E">
              <w:rPr>
                <w:rFonts w:ascii="a_Concepto" w:hAnsi="a_Concepto"/>
                <w:noProof/>
                <w:webHidden/>
                <w:sz w:val="24"/>
                <w:szCs w:val="24"/>
              </w:rPr>
              <w:instrText xml:space="preserve"> PAGEREF _Toc483834790 \h </w:instrText>
            </w:r>
            <w:r w:rsidR="00210E94" w:rsidRPr="0007520E">
              <w:rPr>
                <w:rFonts w:ascii="a_Concepto" w:hAnsi="a_Concepto"/>
                <w:noProof/>
                <w:webHidden/>
                <w:sz w:val="24"/>
                <w:szCs w:val="24"/>
              </w:rPr>
            </w:r>
            <w:r w:rsidR="00210E94" w:rsidRPr="0007520E">
              <w:rPr>
                <w:rFonts w:ascii="a_Concepto" w:hAnsi="a_Concepto"/>
                <w:noProof/>
                <w:webHidden/>
                <w:sz w:val="24"/>
                <w:szCs w:val="24"/>
              </w:rPr>
              <w:fldChar w:fldCharType="separate"/>
            </w:r>
            <w:r w:rsidR="006527DB">
              <w:rPr>
                <w:rFonts w:ascii="a_Concepto" w:hAnsi="a_Concepto"/>
                <w:noProof/>
                <w:webHidden/>
                <w:sz w:val="24"/>
                <w:szCs w:val="24"/>
              </w:rPr>
              <w:t>4</w:t>
            </w:r>
            <w:r w:rsidR="00210E94" w:rsidRPr="0007520E">
              <w:rPr>
                <w:rFonts w:ascii="a_Concepto" w:hAnsi="a_Concepto"/>
                <w:noProof/>
                <w:webHidden/>
                <w:sz w:val="24"/>
                <w:szCs w:val="24"/>
              </w:rPr>
              <w:fldChar w:fldCharType="end"/>
            </w:r>
          </w:hyperlink>
        </w:p>
        <w:p w:rsidR="0007520E" w:rsidRPr="0007520E" w:rsidRDefault="002D5A31">
          <w:pPr>
            <w:pStyle w:val="23"/>
            <w:tabs>
              <w:tab w:val="right" w:leader="dot" w:pos="9344"/>
            </w:tabs>
            <w:rPr>
              <w:rFonts w:ascii="a_Concepto" w:hAnsi="a_Concepto"/>
              <w:noProof/>
              <w:sz w:val="24"/>
              <w:szCs w:val="24"/>
            </w:rPr>
          </w:pPr>
          <w:hyperlink w:anchor="_Toc483834791" w:history="1">
            <w:r w:rsidR="0007520E" w:rsidRPr="0007520E">
              <w:rPr>
                <w:rStyle w:val="af8"/>
                <w:rFonts w:ascii="a_Concepto" w:hAnsi="a_Concepto"/>
                <w:noProof/>
                <w:sz w:val="24"/>
                <w:szCs w:val="24"/>
              </w:rPr>
              <w:t>Схема проведения турнира</w:t>
            </w:r>
            <w:r w:rsidR="0007520E" w:rsidRPr="0007520E">
              <w:rPr>
                <w:rFonts w:ascii="a_Concepto" w:hAnsi="a_Concepto"/>
                <w:noProof/>
                <w:webHidden/>
                <w:sz w:val="24"/>
                <w:szCs w:val="24"/>
              </w:rPr>
              <w:tab/>
            </w:r>
            <w:r w:rsidR="00210E94" w:rsidRPr="0007520E">
              <w:rPr>
                <w:rFonts w:ascii="a_Concepto" w:hAnsi="a_Concepto"/>
                <w:noProof/>
                <w:webHidden/>
                <w:sz w:val="24"/>
                <w:szCs w:val="24"/>
              </w:rPr>
              <w:fldChar w:fldCharType="begin"/>
            </w:r>
            <w:r w:rsidR="0007520E" w:rsidRPr="0007520E">
              <w:rPr>
                <w:rFonts w:ascii="a_Concepto" w:hAnsi="a_Concepto"/>
                <w:noProof/>
                <w:webHidden/>
                <w:sz w:val="24"/>
                <w:szCs w:val="24"/>
              </w:rPr>
              <w:instrText xml:space="preserve"> PAGEREF _Toc483834791 \h </w:instrText>
            </w:r>
            <w:r w:rsidR="00210E94" w:rsidRPr="0007520E">
              <w:rPr>
                <w:rFonts w:ascii="a_Concepto" w:hAnsi="a_Concepto"/>
                <w:noProof/>
                <w:webHidden/>
                <w:sz w:val="24"/>
                <w:szCs w:val="24"/>
              </w:rPr>
            </w:r>
            <w:r w:rsidR="00210E94" w:rsidRPr="0007520E">
              <w:rPr>
                <w:rFonts w:ascii="a_Concepto" w:hAnsi="a_Concepto"/>
                <w:noProof/>
                <w:webHidden/>
                <w:sz w:val="24"/>
                <w:szCs w:val="24"/>
              </w:rPr>
              <w:fldChar w:fldCharType="separate"/>
            </w:r>
            <w:r w:rsidR="006527DB">
              <w:rPr>
                <w:rFonts w:ascii="a_Concepto" w:hAnsi="a_Concepto"/>
                <w:noProof/>
                <w:webHidden/>
                <w:sz w:val="24"/>
                <w:szCs w:val="24"/>
              </w:rPr>
              <w:t>5</w:t>
            </w:r>
            <w:r w:rsidR="00210E94" w:rsidRPr="0007520E">
              <w:rPr>
                <w:rFonts w:ascii="a_Concepto" w:hAnsi="a_Concepto"/>
                <w:noProof/>
                <w:webHidden/>
                <w:sz w:val="24"/>
                <w:szCs w:val="24"/>
              </w:rPr>
              <w:fldChar w:fldCharType="end"/>
            </w:r>
          </w:hyperlink>
        </w:p>
        <w:p w:rsidR="0007520E" w:rsidRPr="0007520E" w:rsidRDefault="002D5A31">
          <w:pPr>
            <w:pStyle w:val="23"/>
            <w:tabs>
              <w:tab w:val="right" w:leader="dot" w:pos="9344"/>
            </w:tabs>
            <w:rPr>
              <w:rFonts w:ascii="a_Concepto" w:hAnsi="a_Concepto"/>
              <w:noProof/>
              <w:sz w:val="24"/>
              <w:szCs w:val="24"/>
            </w:rPr>
          </w:pPr>
          <w:hyperlink w:anchor="_Toc483834792" w:history="1">
            <w:r w:rsidR="0007520E" w:rsidRPr="0007520E">
              <w:rPr>
                <w:rStyle w:val="af8"/>
                <w:rFonts w:ascii="a_Concepto" w:hAnsi="a_Concepto"/>
                <w:noProof/>
                <w:sz w:val="24"/>
                <w:szCs w:val="24"/>
              </w:rPr>
              <w:t>Переносы матчей</w:t>
            </w:r>
            <w:r w:rsidR="0007520E" w:rsidRPr="0007520E">
              <w:rPr>
                <w:rFonts w:ascii="a_Concepto" w:hAnsi="a_Concepto"/>
                <w:noProof/>
                <w:webHidden/>
                <w:sz w:val="24"/>
                <w:szCs w:val="24"/>
              </w:rPr>
              <w:tab/>
            </w:r>
            <w:r w:rsidR="00210E94" w:rsidRPr="0007520E">
              <w:rPr>
                <w:rFonts w:ascii="a_Concepto" w:hAnsi="a_Concepto"/>
                <w:noProof/>
                <w:webHidden/>
                <w:sz w:val="24"/>
                <w:szCs w:val="24"/>
              </w:rPr>
              <w:fldChar w:fldCharType="begin"/>
            </w:r>
            <w:r w:rsidR="0007520E" w:rsidRPr="0007520E">
              <w:rPr>
                <w:rFonts w:ascii="a_Concepto" w:hAnsi="a_Concepto"/>
                <w:noProof/>
                <w:webHidden/>
                <w:sz w:val="24"/>
                <w:szCs w:val="24"/>
              </w:rPr>
              <w:instrText xml:space="preserve"> PAGEREF _Toc483834792 \h </w:instrText>
            </w:r>
            <w:r w:rsidR="00210E94" w:rsidRPr="0007520E">
              <w:rPr>
                <w:rFonts w:ascii="a_Concepto" w:hAnsi="a_Concepto"/>
                <w:noProof/>
                <w:webHidden/>
                <w:sz w:val="24"/>
                <w:szCs w:val="24"/>
              </w:rPr>
            </w:r>
            <w:r w:rsidR="00210E94" w:rsidRPr="0007520E">
              <w:rPr>
                <w:rFonts w:ascii="a_Concepto" w:hAnsi="a_Concepto"/>
                <w:noProof/>
                <w:webHidden/>
                <w:sz w:val="24"/>
                <w:szCs w:val="24"/>
              </w:rPr>
              <w:fldChar w:fldCharType="separate"/>
            </w:r>
            <w:r w:rsidR="006527DB">
              <w:rPr>
                <w:rFonts w:ascii="a_Concepto" w:hAnsi="a_Concepto"/>
                <w:noProof/>
                <w:webHidden/>
                <w:sz w:val="24"/>
                <w:szCs w:val="24"/>
              </w:rPr>
              <w:t>6</w:t>
            </w:r>
            <w:r w:rsidR="00210E94" w:rsidRPr="0007520E">
              <w:rPr>
                <w:rFonts w:ascii="a_Concepto" w:hAnsi="a_Concepto"/>
                <w:noProof/>
                <w:webHidden/>
                <w:sz w:val="24"/>
                <w:szCs w:val="24"/>
              </w:rPr>
              <w:fldChar w:fldCharType="end"/>
            </w:r>
          </w:hyperlink>
        </w:p>
        <w:p w:rsidR="0007520E" w:rsidRPr="0007520E" w:rsidRDefault="002D5A31">
          <w:pPr>
            <w:pStyle w:val="23"/>
            <w:tabs>
              <w:tab w:val="right" w:leader="dot" w:pos="9344"/>
            </w:tabs>
            <w:rPr>
              <w:rFonts w:ascii="a_Concepto" w:hAnsi="a_Concepto"/>
              <w:noProof/>
              <w:sz w:val="24"/>
              <w:szCs w:val="24"/>
            </w:rPr>
          </w:pPr>
          <w:hyperlink w:anchor="_Toc483834793" w:history="1">
            <w:r w:rsidR="0007520E" w:rsidRPr="0007520E">
              <w:rPr>
                <w:rStyle w:val="af8"/>
                <w:rFonts w:ascii="a_Concepto" w:hAnsi="a_Concepto"/>
                <w:noProof/>
                <w:sz w:val="24"/>
                <w:szCs w:val="24"/>
              </w:rPr>
              <w:t>Награждение</w:t>
            </w:r>
            <w:r w:rsidR="0007520E" w:rsidRPr="0007520E">
              <w:rPr>
                <w:rFonts w:ascii="a_Concepto" w:hAnsi="a_Concepto"/>
                <w:noProof/>
                <w:webHidden/>
                <w:sz w:val="24"/>
                <w:szCs w:val="24"/>
              </w:rPr>
              <w:tab/>
            </w:r>
            <w:r w:rsidR="00210E94" w:rsidRPr="0007520E">
              <w:rPr>
                <w:rFonts w:ascii="a_Concepto" w:hAnsi="a_Concepto"/>
                <w:noProof/>
                <w:webHidden/>
                <w:sz w:val="24"/>
                <w:szCs w:val="24"/>
              </w:rPr>
              <w:fldChar w:fldCharType="begin"/>
            </w:r>
            <w:r w:rsidR="0007520E" w:rsidRPr="0007520E">
              <w:rPr>
                <w:rFonts w:ascii="a_Concepto" w:hAnsi="a_Concepto"/>
                <w:noProof/>
                <w:webHidden/>
                <w:sz w:val="24"/>
                <w:szCs w:val="24"/>
              </w:rPr>
              <w:instrText xml:space="preserve"> PAGEREF _Toc483834793 \h </w:instrText>
            </w:r>
            <w:r w:rsidR="00210E94" w:rsidRPr="0007520E">
              <w:rPr>
                <w:rFonts w:ascii="a_Concepto" w:hAnsi="a_Concepto"/>
                <w:noProof/>
                <w:webHidden/>
                <w:sz w:val="24"/>
                <w:szCs w:val="24"/>
              </w:rPr>
            </w:r>
            <w:r w:rsidR="00210E94" w:rsidRPr="0007520E">
              <w:rPr>
                <w:rFonts w:ascii="a_Concepto" w:hAnsi="a_Concepto"/>
                <w:noProof/>
                <w:webHidden/>
                <w:sz w:val="24"/>
                <w:szCs w:val="24"/>
              </w:rPr>
              <w:fldChar w:fldCharType="separate"/>
            </w:r>
            <w:r w:rsidR="006527DB">
              <w:rPr>
                <w:rFonts w:ascii="a_Concepto" w:hAnsi="a_Concepto"/>
                <w:noProof/>
                <w:webHidden/>
                <w:sz w:val="24"/>
                <w:szCs w:val="24"/>
              </w:rPr>
              <w:t>7</w:t>
            </w:r>
            <w:r w:rsidR="00210E94" w:rsidRPr="0007520E">
              <w:rPr>
                <w:rFonts w:ascii="a_Concepto" w:hAnsi="a_Concepto"/>
                <w:noProof/>
                <w:webHidden/>
                <w:sz w:val="24"/>
                <w:szCs w:val="24"/>
              </w:rPr>
              <w:fldChar w:fldCharType="end"/>
            </w:r>
          </w:hyperlink>
        </w:p>
        <w:p w:rsidR="0007520E" w:rsidRPr="0007520E" w:rsidRDefault="002D5A31">
          <w:pPr>
            <w:pStyle w:val="13"/>
            <w:tabs>
              <w:tab w:val="right" w:leader="dot" w:pos="9344"/>
            </w:tabs>
            <w:rPr>
              <w:rFonts w:ascii="a_Concepto" w:hAnsi="a_Concepto"/>
              <w:noProof/>
              <w:sz w:val="24"/>
              <w:szCs w:val="24"/>
            </w:rPr>
          </w:pPr>
          <w:hyperlink w:anchor="_Toc483834794" w:history="1">
            <w:r w:rsidR="0007520E" w:rsidRPr="0007520E">
              <w:rPr>
                <w:rStyle w:val="af8"/>
                <w:rFonts w:ascii="a_Concepto" w:hAnsi="a_Concepto"/>
                <w:bCs/>
                <w:noProof/>
                <w:sz w:val="24"/>
                <w:szCs w:val="24"/>
              </w:rPr>
              <w:t>3.</w:t>
            </w:r>
            <w:r w:rsidR="0007520E" w:rsidRPr="0007520E">
              <w:rPr>
                <w:rStyle w:val="af8"/>
                <w:rFonts w:ascii="Cambria" w:hAnsi="Cambria" w:cs="Cambria"/>
                <w:bCs/>
                <w:noProof/>
                <w:sz w:val="24"/>
                <w:szCs w:val="24"/>
              </w:rPr>
              <w:t>   </w:t>
            </w:r>
            <w:r w:rsidR="0007520E" w:rsidRPr="0007520E">
              <w:rPr>
                <w:rStyle w:val="af8"/>
                <w:rFonts w:ascii="a_Concepto" w:hAnsi="a_Concepto"/>
                <w:noProof/>
                <w:sz w:val="24"/>
                <w:szCs w:val="24"/>
              </w:rPr>
              <w:t>Судейство чемпионата</w:t>
            </w:r>
            <w:r w:rsidR="0007520E" w:rsidRPr="0007520E">
              <w:rPr>
                <w:rFonts w:ascii="a_Concepto" w:hAnsi="a_Concepto"/>
                <w:noProof/>
                <w:webHidden/>
                <w:sz w:val="24"/>
                <w:szCs w:val="24"/>
              </w:rPr>
              <w:tab/>
            </w:r>
            <w:r w:rsidR="00210E94" w:rsidRPr="0007520E">
              <w:rPr>
                <w:rFonts w:ascii="a_Concepto" w:hAnsi="a_Concepto"/>
                <w:noProof/>
                <w:webHidden/>
                <w:sz w:val="24"/>
                <w:szCs w:val="24"/>
              </w:rPr>
              <w:fldChar w:fldCharType="begin"/>
            </w:r>
            <w:r w:rsidR="0007520E" w:rsidRPr="0007520E">
              <w:rPr>
                <w:rFonts w:ascii="a_Concepto" w:hAnsi="a_Concepto"/>
                <w:noProof/>
                <w:webHidden/>
                <w:sz w:val="24"/>
                <w:szCs w:val="24"/>
              </w:rPr>
              <w:instrText xml:space="preserve"> PAGEREF _Toc483834794 \h </w:instrText>
            </w:r>
            <w:r w:rsidR="00210E94" w:rsidRPr="0007520E">
              <w:rPr>
                <w:rFonts w:ascii="a_Concepto" w:hAnsi="a_Concepto"/>
                <w:noProof/>
                <w:webHidden/>
                <w:sz w:val="24"/>
                <w:szCs w:val="24"/>
              </w:rPr>
            </w:r>
            <w:r w:rsidR="00210E94" w:rsidRPr="0007520E">
              <w:rPr>
                <w:rFonts w:ascii="a_Concepto" w:hAnsi="a_Concepto"/>
                <w:noProof/>
                <w:webHidden/>
                <w:sz w:val="24"/>
                <w:szCs w:val="24"/>
              </w:rPr>
              <w:fldChar w:fldCharType="separate"/>
            </w:r>
            <w:r w:rsidR="006527DB">
              <w:rPr>
                <w:rFonts w:ascii="a_Concepto" w:hAnsi="a_Concepto"/>
                <w:noProof/>
                <w:webHidden/>
                <w:sz w:val="24"/>
                <w:szCs w:val="24"/>
              </w:rPr>
              <w:t>7</w:t>
            </w:r>
            <w:r w:rsidR="00210E94" w:rsidRPr="0007520E">
              <w:rPr>
                <w:rFonts w:ascii="a_Concepto" w:hAnsi="a_Concepto"/>
                <w:noProof/>
                <w:webHidden/>
                <w:sz w:val="24"/>
                <w:szCs w:val="24"/>
              </w:rPr>
              <w:fldChar w:fldCharType="end"/>
            </w:r>
          </w:hyperlink>
        </w:p>
        <w:p w:rsidR="0007520E" w:rsidRPr="0007520E" w:rsidRDefault="002D5A31">
          <w:pPr>
            <w:pStyle w:val="13"/>
            <w:tabs>
              <w:tab w:val="right" w:leader="dot" w:pos="9344"/>
            </w:tabs>
            <w:rPr>
              <w:rFonts w:ascii="a_Concepto" w:hAnsi="a_Concepto"/>
              <w:noProof/>
              <w:sz w:val="24"/>
              <w:szCs w:val="24"/>
            </w:rPr>
          </w:pPr>
          <w:hyperlink w:anchor="_Toc483834795" w:history="1">
            <w:r w:rsidR="0007520E" w:rsidRPr="0007520E">
              <w:rPr>
                <w:rStyle w:val="af8"/>
                <w:rFonts w:ascii="a_Concepto" w:hAnsi="a_Concepto"/>
                <w:noProof/>
                <w:sz w:val="24"/>
                <w:szCs w:val="24"/>
              </w:rPr>
              <w:t>4. Правила</w:t>
            </w:r>
            <w:r w:rsidR="0007520E" w:rsidRPr="0007520E">
              <w:rPr>
                <w:rFonts w:ascii="a_Concepto" w:hAnsi="a_Concepto"/>
                <w:noProof/>
                <w:webHidden/>
                <w:sz w:val="24"/>
                <w:szCs w:val="24"/>
              </w:rPr>
              <w:tab/>
            </w:r>
            <w:r w:rsidR="00210E94" w:rsidRPr="0007520E">
              <w:rPr>
                <w:rFonts w:ascii="a_Concepto" w:hAnsi="a_Concepto"/>
                <w:noProof/>
                <w:webHidden/>
                <w:sz w:val="24"/>
                <w:szCs w:val="24"/>
              </w:rPr>
              <w:fldChar w:fldCharType="begin"/>
            </w:r>
            <w:r w:rsidR="0007520E" w:rsidRPr="0007520E">
              <w:rPr>
                <w:rFonts w:ascii="a_Concepto" w:hAnsi="a_Concepto"/>
                <w:noProof/>
                <w:webHidden/>
                <w:sz w:val="24"/>
                <w:szCs w:val="24"/>
              </w:rPr>
              <w:instrText xml:space="preserve"> PAGEREF _Toc483834795 \h </w:instrText>
            </w:r>
            <w:r w:rsidR="00210E94" w:rsidRPr="0007520E">
              <w:rPr>
                <w:rFonts w:ascii="a_Concepto" w:hAnsi="a_Concepto"/>
                <w:noProof/>
                <w:webHidden/>
                <w:sz w:val="24"/>
                <w:szCs w:val="24"/>
              </w:rPr>
            </w:r>
            <w:r w:rsidR="00210E94" w:rsidRPr="0007520E">
              <w:rPr>
                <w:rFonts w:ascii="a_Concepto" w:hAnsi="a_Concepto"/>
                <w:noProof/>
                <w:webHidden/>
                <w:sz w:val="24"/>
                <w:szCs w:val="24"/>
              </w:rPr>
              <w:fldChar w:fldCharType="separate"/>
            </w:r>
            <w:r w:rsidR="006527DB">
              <w:rPr>
                <w:rFonts w:ascii="a_Concepto" w:hAnsi="a_Concepto"/>
                <w:noProof/>
                <w:webHidden/>
                <w:sz w:val="24"/>
                <w:szCs w:val="24"/>
              </w:rPr>
              <w:t>9</w:t>
            </w:r>
            <w:r w:rsidR="00210E94" w:rsidRPr="0007520E">
              <w:rPr>
                <w:rFonts w:ascii="a_Concepto" w:hAnsi="a_Concepto"/>
                <w:noProof/>
                <w:webHidden/>
                <w:sz w:val="24"/>
                <w:szCs w:val="24"/>
              </w:rPr>
              <w:fldChar w:fldCharType="end"/>
            </w:r>
          </w:hyperlink>
        </w:p>
        <w:p w:rsidR="0007520E" w:rsidRPr="0007520E" w:rsidRDefault="002D5A31">
          <w:pPr>
            <w:pStyle w:val="13"/>
            <w:tabs>
              <w:tab w:val="right" w:leader="dot" w:pos="9344"/>
            </w:tabs>
            <w:rPr>
              <w:rFonts w:ascii="a_Concepto" w:hAnsi="a_Concepto"/>
              <w:noProof/>
              <w:sz w:val="24"/>
              <w:szCs w:val="24"/>
            </w:rPr>
          </w:pPr>
          <w:hyperlink w:anchor="_Toc483834796" w:history="1">
            <w:r w:rsidR="0007520E" w:rsidRPr="0007520E">
              <w:rPr>
                <w:rStyle w:val="af8"/>
                <w:rFonts w:ascii="a_Concepto" w:hAnsi="a_Concepto"/>
                <w:noProof/>
                <w:sz w:val="24"/>
                <w:szCs w:val="24"/>
              </w:rPr>
              <w:t>5.</w:t>
            </w:r>
            <w:r w:rsidR="0007520E" w:rsidRPr="0007520E">
              <w:rPr>
                <w:rStyle w:val="af8"/>
                <w:rFonts w:ascii="Cambria" w:hAnsi="Cambria" w:cs="Cambria"/>
                <w:noProof/>
                <w:sz w:val="24"/>
                <w:szCs w:val="24"/>
              </w:rPr>
              <w:t>  </w:t>
            </w:r>
            <w:r w:rsidR="0007520E" w:rsidRPr="0007520E">
              <w:rPr>
                <w:rStyle w:val="af8"/>
                <w:rFonts w:ascii="a_Concepto" w:hAnsi="a_Concepto" w:cs="a_Concepto"/>
                <w:noProof/>
                <w:sz w:val="24"/>
                <w:szCs w:val="24"/>
              </w:rPr>
              <w:t>Ответственность</w:t>
            </w:r>
            <w:r w:rsidR="00D86352">
              <w:rPr>
                <w:rStyle w:val="af8"/>
                <w:rFonts w:ascii="a_Concepto" w:hAnsi="a_Concepto" w:cs="a_Concepto"/>
                <w:noProof/>
                <w:sz w:val="24"/>
                <w:szCs w:val="24"/>
              </w:rPr>
              <w:t xml:space="preserve"> </w:t>
            </w:r>
            <w:r w:rsidR="0007520E" w:rsidRPr="0007520E">
              <w:rPr>
                <w:rStyle w:val="af8"/>
                <w:rFonts w:ascii="a_Concepto" w:hAnsi="a_Concepto" w:cs="a_Concepto"/>
                <w:noProof/>
                <w:sz w:val="24"/>
                <w:szCs w:val="24"/>
              </w:rPr>
              <w:t>участников</w:t>
            </w:r>
            <w:r w:rsidR="00D86352">
              <w:rPr>
                <w:rStyle w:val="af8"/>
                <w:rFonts w:ascii="a_Concepto" w:hAnsi="a_Concepto" w:cs="a_Concepto"/>
                <w:noProof/>
                <w:sz w:val="24"/>
                <w:szCs w:val="24"/>
              </w:rPr>
              <w:t xml:space="preserve"> </w:t>
            </w:r>
            <w:r w:rsidR="0007520E" w:rsidRPr="0007520E">
              <w:rPr>
                <w:rStyle w:val="af8"/>
                <w:rFonts w:ascii="a_Concepto" w:hAnsi="a_Concepto" w:cs="a_Concepto"/>
                <w:noProof/>
                <w:sz w:val="24"/>
                <w:szCs w:val="24"/>
              </w:rPr>
              <w:t>соревнований</w:t>
            </w:r>
            <w:r w:rsidR="0007520E" w:rsidRPr="0007520E">
              <w:rPr>
                <w:rStyle w:val="af8"/>
                <w:rFonts w:ascii="a_Concepto" w:hAnsi="a_Concepto"/>
                <w:noProof/>
                <w:sz w:val="24"/>
                <w:szCs w:val="24"/>
              </w:rPr>
              <w:t xml:space="preserve">, </w:t>
            </w:r>
            <w:r w:rsidR="0007520E" w:rsidRPr="0007520E">
              <w:rPr>
                <w:rStyle w:val="af8"/>
                <w:rFonts w:ascii="a_Concepto" w:hAnsi="a_Concepto" w:cs="a_Concepto"/>
                <w:noProof/>
                <w:sz w:val="24"/>
                <w:szCs w:val="24"/>
              </w:rPr>
              <w:t>представителей</w:t>
            </w:r>
            <w:r w:rsidR="00D86352">
              <w:rPr>
                <w:rStyle w:val="af8"/>
                <w:rFonts w:ascii="a_Concepto" w:hAnsi="a_Concepto" w:cs="a_Concepto"/>
                <w:noProof/>
                <w:sz w:val="24"/>
                <w:szCs w:val="24"/>
              </w:rPr>
              <w:t xml:space="preserve"> </w:t>
            </w:r>
            <w:r w:rsidR="0007520E" w:rsidRPr="0007520E">
              <w:rPr>
                <w:rStyle w:val="af8"/>
                <w:rFonts w:ascii="a_Concepto" w:hAnsi="a_Concepto" w:cs="a_Concepto"/>
                <w:noProof/>
                <w:sz w:val="24"/>
                <w:szCs w:val="24"/>
              </w:rPr>
              <w:t>команд</w:t>
            </w:r>
            <w:r w:rsidR="00D86352">
              <w:rPr>
                <w:rStyle w:val="af8"/>
                <w:rFonts w:ascii="a_Concepto" w:hAnsi="a_Concepto" w:cs="a_Concepto"/>
                <w:noProof/>
                <w:sz w:val="24"/>
                <w:szCs w:val="24"/>
              </w:rPr>
              <w:t xml:space="preserve"> </w:t>
            </w:r>
            <w:r w:rsidR="0007520E" w:rsidRPr="0007520E">
              <w:rPr>
                <w:rStyle w:val="af8"/>
                <w:rFonts w:ascii="a_Concepto" w:hAnsi="a_Concepto" w:cs="a_Concepto"/>
                <w:noProof/>
                <w:sz w:val="24"/>
                <w:szCs w:val="24"/>
              </w:rPr>
              <w:t>и</w:t>
            </w:r>
            <w:r w:rsidR="00D86352">
              <w:rPr>
                <w:rStyle w:val="af8"/>
                <w:rFonts w:ascii="a_Concepto" w:hAnsi="a_Concepto" w:cs="a_Concepto"/>
                <w:noProof/>
                <w:sz w:val="24"/>
                <w:szCs w:val="24"/>
              </w:rPr>
              <w:t xml:space="preserve"> </w:t>
            </w:r>
            <w:r w:rsidR="0007520E" w:rsidRPr="0007520E">
              <w:rPr>
                <w:rStyle w:val="af8"/>
                <w:rFonts w:ascii="a_Concepto" w:hAnsi="a_Concepto" w:cs="a_Concepto"/>
                <w:noProof/>
                <w:sz w:val="24"/>
                <w:szCs w:val="24"/>
              </w:rPr>
              <w:t>руководителей</w:t>
            </w:r>
            <w:r w:rsidR="00D86352">
              <w:rPr>
                <w:rStyle w:val="af8"/>
                <w:rFonts w:ascii="a_Concepto" w:hAnsi="a_Concepto" w:cs="a_Concepto"/>
                <w:noProof/>
                <w:sz w:val="24"/>
                <w:szCs w:val="24"/>
              </w:rPr>
              <w:t xml:space="preserve"> </w:t>
            </w:r>
            <w:r w:rsidR="0007520E" w:rsidRPr="0007520E">
              <w:rPr>
                <w:rStyle w:val="af8"/>
                <w:rFonts w:ascii="a_Concepto" w:hAnsi="a_Concepto" w:cs="a_Concepto"/>
                <w:noProof/>
                <w:sz w:val="24"/>
                <w:szCs w:val="24"/>
              </w:rPr>
              <w:t>участвующих</w:t>
            </w:r>
            <w:r w:rsidR="00D86352">
              <w:rPr>
                <w:rStyle w:val="af8"/>
                <w:rFonts w:ascii="a_Concepto" w:hAnsi="a_Concepto" w:cs="a_Concepto"/>
                <w:noProof/>
                <w:sz w:val="24"/>
                <w:szCs w:val="24"/>
              </w:rPr>
              <w:t xml:space="preserve"> </w:t>
            </w:r>
            <w:r w:rsidR="0007520E" w:rsidRPr="0007520E">
              <w:rPr>
                <w:rStyle w:val="af8"/>
                <w:rFonts w:ascii="a_Concepto" w:hAnsi="a_Concepto" w:cs="a_Concepto"/>
                <w:noProof/>
                <w:sz w:val="24"/>
                <w:szCs w:val="24"/>
              </w:rPr>
              <w:t>коллективов</w:t>
            </w:r>
            <w:r w:rsidR="0007520E" w:rsidRPr="0007520E">
              <w:rPr>
                <w:rFonts w:ascii="a_Concepto" w:hAnsi="a_Concepto"/>
                <w:noProof/>
                <w:webHidden/>
                <w:sz w:val="24"/>
                <w:szCs w:val="24"/>
              </w:rPr>
              <w:tab/>
            </w:r>
            <w:r w:rsidR="00210E94" w:rsidRPr="0007520E">
              <w:rPr>
                <w:rFonts w:ascii="a_Concepto" w:hAnsi="a_Concepto"/>
                <w:noProof/>
                <w:webHidden/>
                <w:sz w:val="24"/>
                <w:szCs w:val="24"/>
              </w:rPr>
              <w:fldChar w:fldCharType="begin"/>
            </w:r>
            <w:r w:rsidR="0007520E" w:rsidRPr="0007520E">
              <w:rPr>
                <w:rFonts w:ascii="a_Concepto" w:hAnsi="a_Concepto"/>
                <w:noProof/>
                <w:webHidden/>
                <w:sz w:val="24"/>
                <w:szCs w:val="24"/>
              </w:rPr>
              <w:instrText xml:space="preserve"> PAGEREF _Toc483834796 \h </w:instrText>
            </w:r>
            <w:r w:rsidR="00210E94" w:rsidRPr="0007520E">
              <w:rPr>
                <w:rFonts w:ascii="a_Concepto" w:hAnsi="a_Concepto"/>
                <w:noProof/>
                <w:webHidden/>
                <w:sz w:val="24"/>
                <w:szCs w:val="24"/>
              </w:rPr>
            </w:r>
            <w:r w:rsidR="00210E94" w:rsidRPr="0007520E">
              <w:rPr>
                <w:rFonts w:ascii="a_Concepto" w:hAnsi="a_Concepto"/>
                <w:noProof/>
                <w:webHidden/>
                <w:sz w:val="24"/>
                <w:szCs w:val="24"/>
              </w:rPr>
              <w:fldChar w:fldCharType="separate"/>
            </w:r>
            <w:r w:rsidR="006527DB">
              <w:rPr>
                <w:rFonts w:ascii="a_Concepto" w:hAnsi="a_Concepto"/>
                <w:noProof/>
                <w:webHidden/>
                <w:sz w:val="24"/>
                <w:szCs w:val="24"/>
              </w:rPr>
              <w:t>12</w:t>
            </w:r>
            <w:r w:rsidR="00210E94" w:rsidRPr="0007520E">
              <w:rPr>
                <w:rFonts w:ascii="a_Concepto" w:hAnsi="a_Concepto"/>
                <w:noProof/>
                <w:webHidden/>
                <w:sz w:val="24"/>
                <w:szCs w:val="24"/>
              </w:rPr>
              <w:fldChar w:fldCharType="end"/>
            </w:r>
          </w:hyperlink>
        </w:p>
        <w:p w:rsidR="0007520E" w:rsidRPr="0007520E" w:rsidRDefault="002D5A31">
          <w:pPr>
            <w:pStyle w:val="13"/>
            <w:tabs>
              <w:tab w:val="right" w:leader="dot" w:pos="9344"/>
            </w:tabs>
            <w:rPr>
              <w:rFonts w:ascii="a_Concepto" w:hAnsi="a_Concepto"/>
              <w:noProof/>
              <w:sz w:val="24"/>
              <w:szCs w:val="24"/>
            </w:rPr>
          </w:pPr>
          <w:hyperlink w:anchor="_Toc483834797" w:history="1">
            <w:r w:rsidR="0007520E" w:rsidRPr="0007520E">
              <w:rPr>
                <w:rStyle w:val="af8"/>
                <w:rFonts w:ascii="a_Concepto" w:hAnsi="a_Concepto"/>
                <w:noProof/>
                <w:sz w:val="24"/>
                <w:szCs w:val="24"/>
              </w:rPr>
              <w:t>6. Положения о заявках команд</w:t>
            </w:r>
            <w:r w:rsidR="0007520E" w:rsidRPr="0007520E">
              <w:rPr>
                <w:rFonts w:ascii="a_Concepto" w:hAnsi="a_Concepto"/>
                <w:noProof/>
                <w:webHidden/>
                <w:sz w:val="24"/>
                <w:szCs w:val="24"/>
              </w:rPr>
              <w:tab/>
            </w:r>
            <w:r w:rsidR="00210E94" w:rsidRPr="0007520E">
              <w:rPr>
                <w:rFonts w:ascii="a_Concepto" w:hAnsi="a_Concepto"/>
                <w:noProof/>
                <w:webHidden/>
                <w:sz w:val="24"/>
                <w:szCs w:val="24"/>
              </w:rPr>
              <w:fldChar w:fldCharType="begin"/>
            </w:r>
            <w:r w:rsidR="0007520E" w:rsidRPr="0007520E">
              <w:rPr>
                <w:rFonts w:ascii="a_Concepto" w:hAnsi="a_Concepto"/>
                <w:noProof/>
                <w:webHidden/>
                <w:sz w:val="24"/>
                <w:szCs w:val="24"/>
              </w:rPr>
              <w:instrText xml:space="preserve"> PAGEREF _Toc483834797 \h </w:instrText>
            </w:r>
            <w:r w:rsidR="00210E94" w:rsidRPr="0007520E">
              <w:rPr>
                <w:rFonts w:ascii="a_Concepto" w:hAnsi="a_Concepto"/>
                <w:noProof/>
                <w:webHidden/>
                <w:sz w:val="24"/>
                <w:szCs w:val="24"/>
              </w:rPr>
            </w:r>
            <w:r w:rsidR="00210E94" w:rsidRPr="0007520E">
              <w:rPr>
                <w:rFonts w:ascii="a_Concepto" w:hAnsi="a_Concepto"/>
                <w:noProof/>
                <w:webHidden/>
                <w:sz w:val="24"/>
                <w:szCs w:val="24"/>
              </w:rPr>
              <w:fldChar w:fldCharType="separate"/>
            </w:r>
            <w:r w:rsidR="006527DB">
              <w:rPr>
                <w:rFonts w:ascii="a_Concepto" w:hAnsi="a_Concepto"/>
                <w:noProof/>
                <w:webHidden/>
                <w:sz w:val="24"/>
                <w:szCs w:val="24"/>
              </w:rPr>
              <w:t>13</w:t>
            </w:r>
            <w:r w:rsidR="00210E94" w:rsidRPr="0007520E">
              <w:rPr>
                <w:rFonts w:ascii="a_Concepto" w:hAnsi="a_Concepto"/>
                <w:noProof/>
                <w:webHidden/>
                <w:sz w:val="24"/>
                <w:szCs w:val="24"/>
              </w:rPr>
              <w:fldChar w:fldCharType="end"/>
            </w:r>
          </w:hyperlink>
        </w:p>
        <w:p w:rsidR="0007520E" w:rsidRPr="0007520E" w:rsidRDefault="002D5A31">
          <w:pPr>
            <w:pStyle w:val="13"/>
            <w:tabs>
              <w:tab w:val="right" w:leader="dot" w:pos="9344"/>
            </w:tabs>
            <w:rPr>
              <w:rFonts w:ascii="a_Concepto" w:hAnsi="a_Concepto"/>
              <w:noProof/>
              <w:sz w:val="24"/>
              <w:szCs w:val="24"/>
            </w:rPr>
          </w:pPr>
          <w:hyperlink w:anchor="_Toc483834798" w:history="1">
            <w:r w:rsidR="0007520E" w:rsidRPr="0007520E">
              <w:rPr>
                <w:rStyle w:val="af8"/>
                <w:rFonts w:ascii="a_Concepto" w:hAnsi="a_Concepto"/>
                <w:noProof/>
                <w:sz w:val="24"/>
                <w:szCs w:val="24"/>
              </w:rPr>
              <w:t>7. Нарушения, наказываемые жёлтой карточкой</w:t>
            </w:r>
            <w:r w:rsidR="0007520E" w:rsidRPr="0007520E">
              <w:rPr>
                <w:rFonts w:ascii="a_Concepto" w:hAnsi="a_Concepto"/>
                <w:noProof/>
                <w:webHidden/>
                <w:sz w:val="24"/>
                <w:szCs w:val="24"/>
              </w:rPr>
              <w:tab/>
            </w:r>
            <w:r w:rsidR="00210E94" w:rsidRPr="0007520E">
              <w:rPr>
                <w:rFonts w:ascii="a_Concepto" w:hAnsi="a_Concepto"/>
                <w:noProof/>
                <w:webHidden/>
                <w:sz w:val="24"/>
                <w:szCs w:val="24"/>
              </w:rPr>
              <w:fldChar w:fldCharType="begin"/>
            </w:r>
            <w:r w:rsidR="0007520E" w:rsidRPr="0007520E">
              <w:rPr>
                <w:rFonts w:ascii="a_Concepto" w:hAnsi="a_Concepto"/>
                <w:noProof/>
                <w:webHidden/>
                <w:sz w:val="24"/>
                <w:szCs w:val="24"/>
              </w:rPr>
              <w:instrText xml:space="preserve"> PAGEREF _Toc483834798 \h </w:instrText>
            </w:r>
            <w:r w:rsidR="00210E94" w:rsidRPr="0007520E">
              <w:rPr>
                <w:rFonts w:ascii="a_Concepto" w:hAnsi="a_Concepto"/>
                <w:noProof/>
                <w:webHidden/>
                <w:sz w:val="24"/>
                <w:szCs w:val="24"/>
              </w:rPr>
            </w:r>
            <w:r w:rsidR="00210E94" w:rsidRPr="0007520E">
              <w:rPr>
                <w:rFonts w:ascii="a_Concepto" w:hAnsi="a_Concepto"/>
                <w:noProof/>
                <w:webHidden/>
                <w:sz w:val="24"/>
                <w:szCs w:val="24"/>
              </w:rPr>
              <w:fldChar w:fldCharType="separate"/>
            </w:r>
            <w:r w:rsidR="006527DB">
              <w:rPr>
                <w:rFonts w:ascii="a_Concepto" w:hAnsi="a_Concepto"/>
                <w:noProof/>
                <w:webHidden/>
                <w:sz w:val="24"/>
                <w:szCs w:val="24"/>
              </w:rPr>
              <w:t>14</w:t>
            </w:r>
            <w:r w:rsidR="00210E94" w:rsidRPr="0007520E">
              <w:rPr>
                <w:rFonts w:ascii="a_Concepto" w:hAnsi="a_Concepto"/>
                <w:noProof/>
                <w:webHidden/>
                <w:sz w:val="24"/>
                <w:szCs w:val="24"/>
              </w:rPr>
              <w:fldChar w:fldCharType="end"/>
            </w:r>
          </w:hyperlink>
        </w:p>
        <w:p w:rsidR="0007520E" w:rsidRPr="0007520E" w:rsidRDefault="002D5A31">
          <w:pPr>
            <w:pStyle w:val="13"/>
            <w:tabs>
              <w:tab w:val="right" w:leader="dot" w:pos="9344"/>
            </w:tabs>
            <w:rPr>
              <w:rFonts w:ascii="a_Concepto" w:hAnsi="a_Concepto"/>
              <w:noProof/>
              <w:sz w:val="24"/>
              <w:szCs w:val="24"/>
            </w:rPr>
          </w:pPr>
          <w:hyperlink w:anchor="_Toc483834799" w:history="1">
            <w:r w:rsidR="0007520E" w:rsidRPr="0007520E">
              <w:rPr>
                <w:rStyle w:val="af8"/>
                <w:rFonts w:ascii="a_Concepto" w:hAnsi="a_Concepto"/>
                <w:noProof/>
                <w:sz w:val="24"/>
                <w:szCs w:val="24"/>
              </w:rPr>
              <w:t>8. Нарушения, наказываемые красной карточкой</w:t>
            </w:r>
            <w:r w:rsidR="0007520E" w:rsidRPr="0007520E">
              <w:rPr>
                <w:rFonts w:ascii="a_Concepto" w:hAnsi="a_Concepto"/>
                <w:noProof/>
                <w:webHidden/>
                <w:sz w:val="24"/>
                <w:szCs w:val="24"/>
              </w:rPr>
              <w:tab/>
            </w:r>
            <w:r w:rsidR="00210E94" w:rsidRPr="0007520E">
              <w:rPr>
                <w:rFonts w:ascii="a_Concepto" w:hAnsi="a_Concepto"/>
                <w:noProof/>
                <w:webHidden/>
                <w:sz w:val="24"/>
                <w:szCs w:val="24"/>
              </w:rPr>
              <w:fldChar w:fldCharType="begin"/>
            </w:r>
            <w:r w:rsidR="0007520E" w:rsidRPr="0007520E">
              <w:rPr>
                <w:rFonts w:ascii="a_Concepto" w:hAnsi="a_Concepto"/>
                <w:noProof/>
                <w:webHidden/>
                <w:sz w:val="24"/>
                <w:szCs w:val="24"/>
              </w:rPr>
              <w:instrText xml:space="preserve"> PAGEREF _Toc483834799 \h </w:instrText>
            </w:r>
            <w:r w:rsidR="00210E94" w:rsidRPr="0007520E">
              <w:rPr>
                <w:rFonts w:ascii="a_Concepto" w:hAnsi="a_Concepto"/>
                <w:noProof/>
                <w:webHidden/>
                <w:sz w:val="24"/>
                <w:szCs w:val="24"/>
              </w:rPr>
            </w:r>
            <w:r w:rsidR="00210E94" w:rsidRPr="0007520E">
              <w:rPr>
                <w:rFonts w:ascii="a_Concepto" w:hAnsi="a_Concepto"/>
                <w:noProof/>
                <w:webHidden/>
                <w:sz w:val="24"/>
                <w:szCs w:val="24"/>
              </w:rPr>
              <w:fldChar w:fldCharType="separate"/>
            </w:r>
            <w:r w:rsidR="006527DB">
              <w:rPr>
                <w:rFonts w:ascii="a_Concepto" w:hAnsi="a_Concepto"/>
                <w:noProof/>
                <w:webHidden/>
                <w:sz w:val="24"/>
                <w:szCs w:val="24"/>
              </w:rPr>
              <w:t>15</w:t>
            </w:r>
            <w:r w:rsidR="00210E94" w:rsidRPr="0007520E">
              <w:rPr>
                <w:rFonts w:ascii="a_Concepto" w:hAnsi="a_Concepto"/>
                <w:noProof/>
                <w:webHidden/>
                <w:sz w:val="24"/>
                <w:szCs w:val="24"/>
              </w:rPr>
              <w:fldChar w:fldCharType="end"/>
            </w:r>
          </w:hyperlink>
        </w:p>
        <w:p w:rsidR="0007520E" w:rsidRPr="0007520E" w:rsidRDefault="002D5A31">
          <w:pPr>
            <w:pStyle w:val="13"/>
            <w:tabs>
              <w:tab w:val="right" w:leader="dot" w:pos="9344"/>
            </w:tabs>
            <w:rPr>
              <w:rFonts w:ascii="a_Concepto" w:hAnsi="a_Concepto"/>
              <w:noProof/>
              <w:sz w:val="24"/>
              <w:szCs w:val="24"/>
            </w:rPr>
          </w:pPr>
          <w:hyperlink w:anchor="_Toc483834800" w:history="1">
            <w:r w:rsidR="0007520E" w:rsidRPr="0007520E">
              <w:rPr>
                <w:rStyle w:val="af8"/>
                <w:rFonts w:ascii="a_Concepto" w:hAnsi="a_Concepto"/>
                <w:noProof/>
                <w:sz w:val="24"/>
                <w:szCs w:val="24"/>
              </w:rPr>
              <w:t>9. Сроки дисквалификации игроков за различные нарушения</w:t>
            </w:r>
            <w:r w:rsidR="0007520E" w:rsidRPr="0007520E">
              <w:rPr>
                <w:rFonts w:ascii="a_Concepto" w:hAnsi="a_Concepto"/>
                <w:noProof/>
                <w:webHidden/>
                <w:sz w:val="24"/>
                <w:szCs w:val="24"/>
              </w:rPr>
              <w:tab/>
            </w:r>
            <w:r w:rsidR="00210E94" w:rsidRPr="0007520E">
              <w:rPr>
                <w:rFonts w:ascii="a_Concepto" w:hAnsi="a_Concepto"/>
                <w:noProof/>
                <w:webHidden/>
                <w:sz w:val="24"/>
                <w:szCs w:val="24"/>
              </w:rPr>
              <w:fldChar w:fldCharType="begin"/>
            </w:r>
            <w:r w:rsidR="0007520E" w:rsidRPr="0007520E">
              <w:rPr>
                <w:rFonts w:ascii="a_Concepto" w:hAnsi="a_Concepto"/>
                <w:noProof/>
                <w:webHidden/>
                <w:sz w:val="24"/>
                <w:szCs w:val="24"/>
              </w:rPr>
              <w:instrText xml:space="preserve"> PAGEREF _Toc483834800 \h </w:instrText>
            </w:r>
            <w:r w:rsidR="00210E94" w:rsidRPr="0007520E">
              <w:rPr>
                <w:rFonts w:ascii="a_Concepto" w:hAnsi="a_Concepto"/>
                <w:noProof/>
                <w:webHidden/>
                <w:sz w:val="24"/>
                <w:szCs w:val="24"/>
              </w:rPr>
            </w:r>
            <w:r w:rsidR="00210E94" w:rsidRPr="0007520E">
              <w:rPr>
                <w:rFonts w:ascii="a_Concepto" w:hAnsi="a_Concepto"/>
                <w:noProof/>
                <w:webHidden/>
                <w:sz w:val="24"/>
                <w:szCs w:val="24"/>
              </w:rPr>
              <w:fldChar w:fldCharType="separate"/>
            </w:r>
            <w:r w:rsidR="006527DB">
              <w:rPr>
                <w:rFonts w:ascii="a_Concepto" w:hAnsi="a_Concepto"/>
                <w:noProof/>
                <w:webHidden/>
                <w:sz w:val="24"/>
                <w:szCs w:val="24"/>
              </w:rPr>
              <w:t>16</w:t>
            </w:r>
            <w:r w:rsidR="00210E94" w:rsidRPr="0007520E">
              <w:rPr>
                <w:rFonts w:ascii="a_Concepto" w:hAnsi="a_Concepto"/>
                <w:noProof/>
                <w:webHidden/>
                <w:sz w:val="24"/>
                <w:szCs w:val="24"/>
              </w:rPr>
              <w:fldChar w:fldCharType="end"/>
            </w:r>
          </w:hyperlink>
        </w:p>
        <w:p w:rsidR="0007520E" w:rsidRPr="0007520E" w:rsidRDefault="002D5A31">
          <w:pPr>
            <w:pStyle w:val="13"/>
            <w:tabs>
              <w:tab w:val="right" w:leader="dot" w:pos="9344"/>
            </w:tabs>
            <w:rPr>
              <w:rFonts w:ascii="a_Concepto" w:hAnsi="a_Concepto"/>
              <w:noProof/>
              <w:sz w:val="24"/>
              <w:szCs w:val="24"/>
            </w:rPr>
          </w:pPr>
          <w:hyperlink w:anchor="_Toc483834801" w:history="1">
            <w:r w:rsidR="0007520E" w:rsidRPr="0007520E">
              <w:rPr>
                <w:rStyle w:val="af8"/>
                <w:rFonts w:ascii="a_Concepto" w:hAnsi="a_Concepto"/>
                <w:bCs/>
                <w:noProof/>
                <w:sz w:val="24"/>
                <w:szCs w:val="24"/>
              </w:rPr>
              <w:t xml:space="preserve">10. </w:t>
            </w:r>
            <w:r w:rsidR="0007520E" w:rsidRPr="0007520E">
              <w:rPr>
                <w:rStyle w:val="af8"/>
                <w:rFonts w:ascii="a_Concepto" w:hAnsi="a_Concepto"/>
                <w:noProof/>
                <w:sz w:val="24"/>
                <w:szCs w:val="24"/>
              </w:rPr>
              <w:t>Дисциплинарные санкции к команде</w:t>
            </w:r>
            <w:r w:rsidR="0007520E" w:rsidRPr="0007520E">
              <w:rPr>
                <w:rFonts w:ascii="a_Concepto" w:hAnsi="a_Concepto"/>
                <w:noProof/>
                <w:webHidden/>
                <w:sz w:val="24"/>
                <w:szCs w:val="24"/>
              </w:rPr>
              <w:tab/>
            </w:r>
            <w:r w:rsidR="00210E94" w:rsidRPr="0007520E">
              <w:rPr>
                <w:rFonts w:ascii="a_Concepto" w:hAnsi="a_Concepto"/>
                <w:noProof/>
                <w:webHidden/>
                <w:sz w:val="24"/>
                <w:szCs w:val="24"/>
              </w:rPr>
              <w:fldChar w:fldCharType="begin"/>
            </w:r>
            <w:r w:rsidR="0007520E" w:rsidRPr="0007520E">
              <w:rPr>
                <w:rFonts w:ascii="a_Concepto" w:hAnsi="a_Concepto"/>
                <w:noProof/>
                <w:webHidden/>
                <w:sz w:val="24"/>
                <w:szCs w:val="24"/>
              </w:rPr>
              <w:instrText xml:space="preserve"> PAGEREF _Toc483834801 \h </w:instrText>
            </w:r>
            <w:r w:rsidR="00210E94" w:rsidRPr="0007520E">
              <w:rPr>
                <w:rFonts w:ascii="a_Concepto" w:hAnsi="a_Concepto"/>
                <w:noProof/>
                <w:webHidden/>
                <w:sz w:val="24"/>
                <w:szCs w:val="24"/>
              </w:rPr>
            </w:r>
            <w:r w:rsidR="00210E94" w:rsidRPr="0007520E">
              <w:rPr>
                <w:rFonts w:ascii="a_Concepto" w:hAnsi="a_Concepto"/>
                <w:noProof/>
                <w:webHidden/>
                <w:sz w:val="24"/>
                <w:szCs w:val="24"/>
              </w:rPr>
              <w:fldChar w:fldCharType="separate"/>
            </w:r>
            <w:r w:rsidR="006527DB">
              <w:rPr>
                <w:rFonts w:ascii="a_Concepto" w:hAnsi="a_Concepto"/>
                <w:noProof/>
                <w:webHidden/>
                <w:sz w:val="24"/>
                <w:szCs w:val="24"/>
              </w:rPr>
              <w:t>18</w:t>
            </w:r>
            <w:r w:rsidR="00210E94" w:rsidRPr="0007520E">
              <w:rPr>
                <w:rFonts w:ascii="a_Concepto" w:hAnsi="a_Concepto"/>
                <w:noProof/>
                <w:webHidden/>
                <w:sz w:val="24"/>
                <w:szCs w:val="24"/>
              </w:rPr>
              <w:fldChar w:fldCharType="end"/>
            </w:r>
          </w:hyperlink>
        </w:p>
        <w:p w:rsidR="0007520E" w:rsidRDefault="002D5A31">
          <w:pPr>
            <w:pStyle w:val="13"/>
            <w:tabs>
              <w:tab w:val="right" w:leader="dot" w:pos="9344"/>
            </w:tabs>
            <w:rPr>
              <w:noProof/>
            </w:rPr>
          </w:pPr>
          <w:hyperlink w:anchor="_Toc483834802" w:history="1">
            <w:r w:rsidR="0007520E" w:rsidRPr="0007520E">
              <w:rPr>
                <w:rStyle w:val="af8"/>
                <w:rFonts w:ascii="a_Concepto" w:hAnsi="a_Concepto"/>
                <w:noProof/>
                <w:sz w:val="24"/>
                <w:szCs w:val="24"/>
              </w:rPr>
              <w:t>11. Штрафные санкции к командам</w:t>
            </w:r>
            <w:r w:rsidR="0007520E" w:rsidRPr="0007520E">
              <w:rPr>
                <w:rFonts w:ascii="a_Concepto" w:hAnsi="a_Concepto"/>
                <w:noProof/>
                <w:webHidden/>
                <w:sz w:val="24"/>
                <w:szCs w:val="24"/>
              </w:rPr>
              <w:tab/>
            </w:r>
            <w:r w:rsidR="00210E94" w:rsidRPr="0007520E">
              <w:rPr>
                <w:rFonts w:ascii="a_Concepto" w:hAnsi="a_Concepto"/>
                <w:noProof/>
                <w:webHidden/>
                <w:sz w:val="24"/>
                <w:szCs w:val="24"/>
              </w:rPr>
              <w:fldChar w:fldCharType="begin"/>
            </w:r>
            <w:r w:rsidR="0007520E" w:rsidRPr="0007520E">
              <w:rPr>
                <w:rFonts w:ascii="a_Concepto" w:hAnsi="a_Concepto"/>
                <w:noProof/>
                <w:webHidden/>
                <w:sz w:val="24"/>
                <w:szCs w:val="24"/>
              </w:rPr>
              <w:instrText xml:space="preserve"> PAGEREF _Toc483834802 \h </w:instrText>
            </w:r>
            <w:r w:rsidR="00210E94" w:rsidRPr="0007520E">
              <w:rPr>
                <w:rFonts w:ascii="a_Concepto" w:hAnsi="a_Concepto"/>
                <w:noProof/>
                <w:webHidden/>
                <w:sz w:val="24"/>
                <w:szCs w:val="24"/>
              </w:rPr>
            </w:r>
            <w:r w:rsidR="00210E94" w:rsidRPr="0007520E">
              <w:rPr>
                <w:rFonts w:ascii="a_Concepto" w:hAnsi="a_Concepto"/>
                <w:noProof/>
                <w:webHidden/>
                <w:sz w:val="24"/>
                <w:szCs w:val="24"/>
              </w:rPr>
              <w:fldChar w:fldCharType="separate"/>
            </w:r>
            <w:r w:rsidR="006527DB">
              <w:rPr>
                <w:rFonts w:ascii="a_Concepto" w:hAnsi="a_Concepto"/>
                <w:noProof/>
                <w:webHidden/>
                <w:sz w:val="24"/>
                <w:szCs w:val="24"/>
              </w:rPr>
              <w:t>19</w:t>
            </w:r>
            <w:r w:rsidR="00210E94" w:rsidRPr="0007520E">
              <w:rPr>
                <w:rFonts w:ascii="a_Concepto" w:hAnsi="a_Concepto"/>
                <w:noProof/>
                <w:webHidden/>
                <w:sz w:val="24"/>
                <w:szCs w:val="24"/>
              </w:rPr>
              <w:fldChar w:fldCharType="end"/>
            </w:r>
          </w:hyperlink>
        </w:p>
        <w:p w:rsidR="0007520E" w:rsidRDefault="00210E94">
          <w:r>
            <w:rPr>
              <w:b/>
              <w:bCs/>
            </w:rPr>
            <w:fldChar w:fldCharType="end"/>
          </w:r>
        </w:p>
      </w:sdtContent>
    </w:sdt>
    <w:p w:rsidR="0007520E" w:rsidRDefault="0007520E">
      <w:r>
        <w:br w:type="page"/>
      </w:r>
    </w:p>
    <w:p w:rsidR="00042383" w:rsidRPr="004B57AC" w:rsidRDefault="00042383" w:rsidP="0007520E">
      <w:pPr>
        <w:pStyle w:val="11"/>
        <w:rPr>
          <w:sz w:val="28"/>
        </w:rPr>
      </w:pPr>
      <w:r w:rsidRPr="004B57AC">
        <w:rPr>
          <w:sz w:val="28"/>
        </w:rPr>
        <w:lastRenderedPageBreak/>
        <w:t> </w:t>
      </w:r>
      <w:bookmarkStart w:id="0" w:name="_Toc483834788"/>
      <w:r w:rsidRPr="004B57AC">
        <w:rPr>
          <w:sz w:val="28"/>
        </w:rPr>
        <w:t>1.  </w:t>
      </w:r>
      <w:r w:rsidRPr="004B57AC">
        <w:t>Руководство и официальные лица чемпионата</w:t>
      </w:r>
      <w:bookmarkEnd w:id="0"/>
    </w:p>
    <w:p w:rsidR="00042383" w:rsidRPr="002343D5" w:rsidRDefault="00042383" w:rsidP="002343D5">
      <w:pPr>
        <w:pStyle w:val="a5"/>
        <w:numPr>
          <w:ilvl w:val="1"/>
          <w:numId w:val="22"/>
        </w:numPr>
        <w:shd w:val="clear" w:color="auto" w:fill="FFFFFF"/>
        <w:spacing w:after="360" w:line="360" w:lineRule="auto"/>
        <w:ind w:left="357" w:hanging="357"/>
        <w:jc w:val="both"/>
        <w:rPr>
          <w:rFonts w:ascii="Times New Roman" w:eastAsia="Times New Roman" w:hAnsi="Times New Roman" w:cs="Times New Roman"/>
          <w:color w:val="000000"/>
          <w:sz w:val="28"/>
          <w:szCs w:val="28"/>
        </w:rPr>
      </w:pPr>
      <w:r w:rsidRPr="002343D5">
        <w:rPr>
          <w:rFonts w:ascii="Times New Roman" w:eastAsia="Times New Roman" w:hAnsi="Times New Roman" w:cs="Times New Roman"/>
          <w:color w:val="000000"/>
          <w:sz w:val="28"/>
          <w:szCs w:val="28"/>
        </w:rPr>
        <w:t xml:space="preserve">Общую организацию, проведение и контроль за чемпионатом осуществляет Руководство </w:t>
      </w:r>
      <w:r w:rsidR="004B57AC" w:rsidRPr="002343D5">
        <w:rPr>
          <w:rFonts w:ascii="Times New Roman" w:eastAsia="Times New Roman" w:hAnsi="Times New Roman" w:cs="Times New Roman"/>
          <w:color w:val="000000"/>
          <w:sz w:val="28"/>
          <w:szCs w:val="28"/>
        </w:rPr>
        <w:t xml:space="preserve">Объединённой Подмосковной Лиги (далее </w:t>
      </w:r>
      <w:r w:rsidR="004B57AC" w:rsidRPr="002343D5">
        <w:rPr>
          <w:rFonts w:ascii="Times New Roman" w:eastAsia="Times New Roman" w:hAnsi="Times New Roman" w:cs="Times New Roman"/>
          <w:color w:val="000000"/>
          <w:sz w:val="28"/>
          <w:szCs w:val="28"/>
        </w:rPr>
        <w:sym w:font="Symbol" w:char="F0BE"/>
      </w:r>
      <w:r w:rsidR="00D86352">
        <w:rPr>
          <w:rFonts w:ascii="Times New Roman" w:eastAsia="Times New Roman" w:hAnsi="Times New Roman" w:cs="Times New Roman"/>
          <w:color w:val="000000"/>
          <w:sz w:val="28"/>
          <w:szCs w:val="28"/>
        </w:rPr>
        <w:t xml:space="preserve"> </w:t>
      </w:r>
      <w:r w:rsidRPr="002343D5">
        <w:rPr>
          <w:rFonts w:ascii="Times New Roman" w:eastAsia="Times New Roman" w:hAnsi="Times New Roman" w:cs="Times New Roman"/>
          <w:color w:val="000000"/>
          <w:sz w:val="28"/>
          <w:szCs w:val="28"/>
        </w:rPr>
        <w:t>ОПЛ).</w:t>
      </w:r>
    </w:p>
    <w:p w:rsidR="00042383" w:rsidRPr="002343D5" w:rsidRDefault="00042383" w:rsidP="002343D5">
      <w:pPr>
        <w:pStyle w:val="a5"/>
        <w:numPr>
          <w:ilvl w:val="1"/>
          <w:numId w:val="22"/>
        </w:numPr>
        <w:shd w:val="clear" w:color="auto" w:fill="FFFFFF"/>
        <w:spacing w:after="360" w:line="360" w:lineRule="auto"/>
        <w:ind w:left="357" w:hanging="357"/>
        <w:jc w:val="both"/>
        <w:rPr>
          <w:rFonts w:ascii="Times New Roman" w:eastAsia="Times New Roman" w:hAnsi="Times New Roman" w:cs="Times New Roman"/>
          <w:color w:val="000000"/>
          <w:sz w:val="28"/>
          <w:szCs w:val="28"/>
        </w:rPr>
      </w:pPr>
      <w:r w:rsidRPr="002343D5">
        <w:rPr>
          <w:rFonts w:ascii="Times New Roman" w:eastAsia="Times New Roman" w:hAnsi="Times New Roman" w:cs="Times New Roman"/>
          <w:color w:val="000000"/>
          <w:sz w:val="28"/>
          <w:szCs w:val="28"/>
        </w:rPr>
        <w:t>Официальные лица – судьи (в том числе резервные), работники ОПЛ (руководство ОПЛ, представители Лиг, их помощники, главный судья, председатель КДК, хронометрист, статист), администрация стадиона.</w:t>
      </w:r>
    </w:p>
    <w:p w:rsidR="00872ABF" w:rsidRPr="004B57AC" w:rsidRDefault="00872ABF" w:rsidP="0007520E">
      <w:pPr>
        <w:pStyle w:val="11"/>
      </w:pPr>
      <w:bookmarkStart w:id="1" w:name="_Toc483834789"/>
      <w:r w:rsidRPr="004B57AC">
        <w:rPr>
          <w:bCs/>
          <w:color w:val="000000"/>
        </w:rPr>
        <w:t>2.     </w:t>
      </w:r>
      <w:r w:rsidRPr="004B57AC">
        <w:t>Участники и условия проведения чемпионат</w:t>
      </w:r>
      <w:r w:rsidR="00B975AC">
        <w:t>ов</w:t>
      </w:r>
      <w:bookmarkEnd w:id="1"/>
    </w:p>
    <w:p w:rsidR="00872ABF" w:rsidRPr="002343D5" w:rsidRDefault="00042383" w:rsidP="002343D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2343D5">
        <w:rPr>
          <w:rFonts w:ascii="Times New Roman" w:eastAsia="Times New Roman" w:hAnsi="Times New Roman" w:cs="Times New Roman"/>
          <w:color w:val="000000"/>
          <w:sz w:val="28"/>
          <w:szCs w:val="28"/>
        </w:rPr>
        <w:t xml:space="preserve">2.1. Участники соревнований: игроки, представители команд, зрители, пресса (в том числе фотографы, операторы и комментаторы), обслуживающий персонал стадиона. </w:t>
      </w:r>
    </w:p>
    <w:p w:rsidR="00872ABF" w:rsidRPr="002343D5" w:rsidRDefault="00042383" w:rsidP="002343D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2343D5">
        <w:rPr>
          <w:rFonts w:ascii="Times New Roman" w:eastAsia="Times New Roman" w:hAnsi="Times New Roman" w:cs="Times New Roman"/>
          <w:color w:val="000000"/>
          <w:sz w:val="28"/>
          <w:szCs w:val="28"/>
        </w:rPr>
        <w:t>2.2</w:t>
      </w:r>
      <w:r w:rsidR="00872ABF" w:rsidRPr="002343D5">
        <w:rPr>
          <w:rFonts w:ascii="Times New Roman" w:eastAsia="Times New Roman" w:hAnsi="Times New Roman" w:cs="Times New Roman"/>
          <w:color w:val="000000"/>
          <w:sz w:val="28"/>
          <w:szCs w:val="28"/>
        </w:rPr>
        <w:t xml:space="preserve">. </w:t>
      </w:r>
      <w:r w:rsidR="001A77E2" w:rsidRPr="002343D5">
        <w:rPr>
          <w:rFonts w:ascii="Times New Roman" w:eastAsia="Times New Roman" w:hAnsi="Times New Roman" w:cs="Times New Roman"/>
          <w:color w:val="000000"/>
          <w:sz w:val="28"/>
          <w:szCs w:val="28"/>
        </w:rPr>
        <w:t>Ч</w:t>
      </w:r>
      <w:r w:rsidR="00872ABF" w:rsidRPr="002343D5">
        <w:rPr>
          <w:rFonts w:ascii="Times New Roman" w:eastAsia="Times New Roman" w:hAnsi="Times New Roman" w:cs="Times New Roman"/>
          <w:color w:val="000000"/>
          <w:sz w:val="28"/>
          <w:szCs w:val="28"/>
        </w:rPr>
        <w:t>емпионат проводится</w:t>
      </w:r>
      <w:r w:rsidR="00872ABF" w:rsidRPr="002343D5">
        <w:rPr>
          <w:rFonts w:ascii="Times New Roman" w:eastAsia="Times New Roman" w:hAnsi="Times New Roman" w:cs="Times New Roman"/>
          <w:b/>
          <w:bCs/>
          <w:color w:val="000000"/>
          <w:sz w:val="28"/>
          <w:szCs w:val="28"/>
        </w:rPr>
        <w:t> </w:t>
      </w:r>
      <w:r w:rsidR="00B975AC">
        <w:rPr>
          <w:rFonts w:ascii="Times New Roman" w:eastAsia="Times New Roman" w:hAnsi="Times New Roman" w:cs="Times New Roman"/>
          <w:bCs/>
          <w:color w:val="000000"/>
          <w:sz w:val="28"/>
          <w:szCs w:val="28"/>
        </w:rPr>
        <w:t xml:space="preserve">согласно календаря в соответствии с составленным расписанием </w:t>
      </w:r>
      <w:r w:rsidR="002250C5" w:rsidRPr="002343D5">
        <w:rPr>
          <w:rFonts w:ascii="Times New Roman" w:eastAsia="Times New Roman" w:hAnsi="Times New Roman" w:cs="Times New Roman"/>
          <w:color w:val="000000"/>
          <w:sz w:val="28"/>
          <w:szCs w:val="28"/>
        </w:rPr>
        <w:t>на искусственн</w:t>
      </w:r>
      <w:r w:rsidR="00DF6941">
        <w:rPr>
          <w:rFonts w:ascii="Times New Roman" w:eastAsia="Times New Roman" w:hAnsi="Times New Roman" w:cs="Times New Roman"/>
          <w:color w:val="000000"/>
          <w:sz w:val="28"/>
          <w:szCs w:val="28"/>
        </w:rPr>
        <w:t>ом</w:t>
      </w:r>
      <w:r w:rsidR="00B975AC">
        <w:rPr>
          <w:rFonts w:ascii="Times New Roman" w:eastAsia="Times New Roman" w:hAnsi="Times New Roman" w:cs="Times New Roman"/>
          <w:color w:val="000000"/>
          <w:sz w:val="28"/>
          <w:szCs w:val="28"/>
        </w:rPr>
        <w:t xml:space="preserve"> </w:t>
      </w:r>
      <w:r w:rsidR="002250C5" w:rsidRPr="002343D5">
        <w:rPr>
          <w:rFonts w:ascii="Times New Roman" w:eastAsia="Times New Roman" w:hAnsi="Times New Roman" w:cs="Times New Roman"/>
          <w:color w:val="000000"/>
          <w:sz w:val="28"/>
          <w:szCs w:val="28"/>
        </w:rPr>
        <w:t>пол</w:t>
      </w:r>
      <w:r w:rsidR="00DF6941">
        <w:rPr>
          <w:rFonts w:ascii="Times New Roman" w:eastAsia="Times New Roman" w:hAnsi="Times New Roman" w:cs="Times New Roman"/>
          <w:color w:val="000000"/>
          <w:sz w:val="28"/>
          <w:szCs w:val="28"/>
        </w:rPr>
        <w:t>е</w:t>
      </w:r>
      <w:r w:rsidR="00B650AA">
        <w:rPr>
          <w:rFonts w:ascii="Times New Roman" w:eastAsia="Times New Roman" w:hAnsi="Times New Roman" w:cs="Times New Roman"/>
          <w:color w:val="000000"/>
          <w:sz w:val="28"/>
          <w:szCs w:val="28"/>
        </w:rPr>
        <w:t xml:space="preserve"> и спортивном зале</w:t>
      </w:r>
      <w:r w:rsidR="00DF6941">
        <w:rPr>
          <w:rFonts w:ascii="Times New Roman" w:eastAsia="Times New Roman" w:hAnsi="Times New Roman" w:cs="Times New Roman"/>
          <w:color w:val="000000"/>
          <w:sz w:val="28"/>
          <w:szCs w:val="28"/>
        </w:rPr>
        <w:t xml:space="preserve"> СК «Орион»</w:t>
      </w:r>
      <w:r w:rsidR="00872ABF" w:rsidRPr="002343D5">
        <w:rPr>
          <w:rFonts w:ascii="Times New Roman" w:eastAsia="Times New Roman" w:hAnsi="Times New Roman" w:cs="Times New Roman"/>
          <w:color w:val="000000"/>
          <w:sz w:val="28"/>
          <w:szCs w:val="28"/>
        </w:rPr>
        <w:t xml:space="preserve"> </w:t>
      </w:r>
      <w:r w:rsidR="00DF6941">
        <w:rPr>
          <w:rFonts w:ascii="Times New Roman" w:hAnsi="Times New Roman" w:cs="Times New Roman"/>
          <w:color w:val="000000"/>
          <w:sz w:val="28"/>
          <w:szCs w:val="28"/>
        </w:rPr>
        <w:t xml:space="preserve">по адресу </w:t>
      </w:r>
      <w:proofErr w:type="spellStart"/>
      <w:r w:rsidR="00DF6941">
        <w:rPr>
          <w:rFonts w:ascii="Times New Roman" w:hAnsi="Times New Roman" w:cs="Times New Roman"/>
          <w:color w:val="000000"/>
          <w:sz w:val="28"/>
          <w:szCs w:val="28"/>
        </w:rPr>
        <w:t>г.Балашиха</w:t>
      </w:r>
      <w:proofErr w:type="spellEnd"/>
      <w:r w:rsidR="00DF6941">
        <w:rPr>
          <w:rFonts w:ascii="Times New Roman" w:hAnsi="Times New Roman" w:cs="Times New Roman"/>
          <w:color w:val="000000"/>
          <w:sz w:val="28"/>
          <w:szCs w:val="28"/>
        </w:rPr>
        <w:t xml:space="preserve">, </w:t>
      </w:r>
      <w:proofErr w:type="spellStart"/>
      <w:r w:rsidR="00DF6941">
        <w:rPr>
          <w:rFonts w:ascii="Times New Roman" w:hAnsi="Times New Roman" w:cs="Times New Roman"/>
          <w:color w:val="000000"/>
          <w:sz w:val="28"/>
          <w:szCs w:val="28"/>
        </w:rPr>
        <w:t>ул.Пионерская</w:t>
      </w:r>
      <w:proofErr w:type="spellEnd"/>
      <w:r w:rsidR="00DF6941" w:rsidRPr="002343D5">
        <w:rPr>
          <w:rFonts w:ascii="Times New Roman" w:hAnsi="Times New Roman" w:cs="Times New Roman"/>
          <w:color w:val="000000"/>
          <w:sz w:val="28"/>
          <w:szCs w:val="28"/>
        </w:rPr>
        <w:t xml:space="preserve">, </w:t>
      </w:r>
      <w:r w:rsidR="00DF6941">
        <w:rPr>
          <w:rFonts w:ascii="Times New Roman" w:hAnsi="Times New Roman" w:cs="Times New Roman"/>
          <w:color w:val="000000"/>
          <w:sz w:val="28"/>
          <w:szCs w:val="28"/>
        </w:rPr>
        <w:t>д</w:t>
      </w:r>
      <w:r w:rsidR="00DF6941" w:rsidRPr="002343D5">
        <w:rPr>
          <w:rFonts w:ascii="Times New Roman" w:hAnsi="Times New Roman" w:cs="Times New Roman"/>
          <w:color w:val="000000"/>
          <w:sz w:val="28"/>
          <w:szCs w:val="28"/>
        </w:rPr>
        <w:t>.1</w:t>
      </w:r>
      <w:r w:rsidR="00DF6941">
        <w:rPr>
          <w:rFonts w:ascii="Times New Roman" w:hAnsi="Times New Roman" w:cs="Times New Roman"/>
          <w:color w:val="000000"/>
          <w:sz w:val="28"/>
          <w:szCs w:val="28"/>
        </w:rPr>
        <w:t>А</w:t>
      </w:r>
      <w:r w:rsidR="00DF6941" w:rsidRPr="002343D5">
        <w:rPr>
          <w:rFonts w:ascii="Times New Roman" w:eastAsia="Times New Roman" w:hAnsi="Times New Roman" w:cs="Times New Roman"/>
          <w:color w:val="000000"/>
          <w:sz w:val="28"/>
          <w:szCs w:val="28"/>
        </w:rPr>
        <w:t>.</w:t>
      </w:r>
      <w:r w:rsidR="00B650AA">
        <w:rPr>
          <w:rFonts w:ascii="Times New Roman" w:eastAsia="Times New Roman" w:hAnsi="Times New Roman" w:cs="Times New Roman"/>
          <w:color w:val="000000"/>
          <w:sz w:val="28"/>
          <w:szCs w:val="28"/>
        </w:rPr>
        <w:t xml:space="preserve"> </w:t>
      </w:r>
    </w:p>
    <w:p w:rsidR="0011128D" w:rsidRPr="002343D5" w:rsidRDefault="00042383" w:rsidP="002343D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2343D5">
        <w:rPr>
          <w:rFonts w:ascii="Times New Roman" w:eastAsia="Times New Roman" w:hAnsi="Times New Roman" w:cs="Times New Roman"/>
          <w:color w:val="000000"/>
          <w:sz w:val="28"/>
          <w:szCs w:val="28"/>
        </w:rPr>
        <w:t>2.3</w:t>
      </w:r>
      <w:r w:rsidR="0011128D" w:rsidRPr="002343D5">
        <w:rPr>
          <w:rFonts w:ascii="Times New Roman" w:eastAsia="Times New Roman" w:hAnsi="Times New Roman" w:cs="Times New Roman"/>
          <w:color w:val="000000"/>
          <w:sz w:val="28"/>
          <w:szCs w:val="28"/>
        </w:rPr>
        <w:t xml:space="preserve">.1. </w:t>
      </w:r>
      <w:r w:rsidR="002343D5" w:rsidRPr="002343D5">
        <w:rPr>
          <w:rFonts w:ascii="Times New Roman" w:eastAsia="Times New Roman" w:hAnsi="Times New Roman" w:cs="Times New Roman"/>
          <w:color w:val="000000"/>
          <w:sz w:val="28"/>
          <w:szCs w:val="28"/>
        </w:rPr>
        <w:t>К</w:t>
      </w:r>
      <w:r w:rsidR="002250C5" w:rsidRPr="002343D5">
        <w:rPr>
          <w:rFonts w:ascii="Times New Roman" w:eastAsia="Times New Roman" w:hAnsi="Times New Roman" w:cs="Times New Roman"/>
          <w:color w:val="000000"/>
          <w:sz w:val="28"/>
          <w:szCs w:val="28"/>
        </w:rPr>
        <w:t>оманды, желающие участвовать в чемпионате, обязаны подтвердить свое участие в соревновани</w:t>
      </w:r>
      <w:r w:rsidR="00D86352">
        <w:rPr>
          <w:rFonts w:ascii="Times New Roman" w:eastAsia="Times New Roman" w:hAnsi="Times New Roman" w:cs="Times New Roman"/>
          <w:color w:val="000000"/>
          <w:sz w:val="28"/>
          <w:szCs w:val="28"/>
        </w:rPr>
        <w:t>и</w:t>
      </w:r>
      <w:r w:rsidR="002250C5" w:rsidRPr="002343D5">
        <w:rPr>
          <w:rFonts w:ascii="Times New Roman" w:eastAsia="Times New Roman" w:hAnsi="Times New Roman" w:cs="Times New Roman"/>
          <w:color w:val="000000"/>
          <w:sz w:val="28"/>
          <w:szCs w:val="28"/>
        </w:rPr>
        <w:t xml:space="preserve"> в сроки, определенные Руководством ОПЛ, а также оплатить организационный взнос (пожертвование)</w:t>
      </w:r>
      <w:r w:rsidR="00032001" w:rsidRPr="002343D5">
        <w:rPr>
          <w:rFonts w:ascii="Times New Roman" w:eastAsia="Times New Roman" w:hAnsi="Times New Roman" w:cs="Times New Roman"/>
          <w:color w:val="000000"/>
          <w:sz w:val="28"/>
          <w:szCs w:val="28"/>
        </w:rPr>
        <w:t xml:space="preserve"> в размере </w:t>
      </w:r>
      <w:r w:rsidR="00B975AC">
        <w:rPr>
          <w:rFonts w:ascii="Times New Roman" w:eastAsia="Times New Roman" w:hAnsi="Times New Roman" w:cs="Times New Roman"/>
          <w:color w:val="000000"/>
          <w:sz w:val="28"/>
          <w:szCs w:val="28"/>
        </w:rPr>
        <w:t>предварительно определенном на установочном собрании перед началом чемпионата.</w:t>
      </w:r>
    </w:p>
    <w:p w:rsidR="0011128D" w:rsidRPr="002343D5" w:rsidRDefault="00042383" w:rsidP="00D86352">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2343D5">
        <w:rPr>
          <w:rFonts w:ascii="Times New Roman" w:eastAsia="Times New Roman" w:hAnsi="Times New Roman" w:cs="Times New Roman"/>
          <w:color w:val="000000"/>
          <w:sz w:val="28"/>
          <w:szCs w:val="28"/>
        </w:rPr>
        <w:t>2.3</w:t>
      </w:r>
      <w:r w:rsidR="0011128D" w:rsidRPr="002343D5">
        <w:rPr>
          <w:rFonts w:ascii="Times New Roman" w:eastAsia="Times New Roman" w:hAnsi="Times New Roman" w:cs="Times New Roman"/>
          <w:color w:val="000000"/>
          <w:sz w:val="28"/>
          <w:szCs w:val="28"/>
        </w:rPr>
        <w:t xml:space="preserve">.2. Участие в турнире является платным. </w:t>
      </w:r>
      <w:r w:rsidR="00EC607A" w:rsidRPr="002343D5">
        <w:rPr>
          <w:rFonts w:ascii="Times New Roman" w:eastAsia="Times New Roman" w:hAnsi="Times New Roman" w:cs="Times New Roman"/>
          <w:color w:val="000000"/>
          <w:sz w:val="28"/>
          <w:szCs w:val="28"/>
        </w:rPr>
        <w:t>Перед каждой сыгранной игрой командами оплачивается аренда поля и судейство</w:t>
      </w:r>
      <w:r w:rsidR="0011128D" w:rsidRPr="002343D5">
        <w:rPr>
          <w:rFonts w:ascii="Times New Roman" w:eastAsia="Times New Roman" w:hAnsi="Times New Roman" w:cs="Times New Roman"/>
          <w:color w:val="000000"/>
          <w:sz w:val="28"/>
          <w:szCs w:val="28"/>
        </w:rPr>
        <w:t xml:space="preserve">. Сумма оплаты за каждую игру </w:t>
      </w:r>
      <w:r w:rsidR="00D86352">
        <w:rPr>
          <w:rFonts w:ascii="Times New Roman" w:eastAsia="Times New Roman" w:hAnsi="Times New Roman" w:cs="Times New Roman"/>
          <w:color w:val="000000"/>
          <w:sz w:val="28"/>
          <w:szCs w:val="28"/>
        </w:rPr>
        <w:t xml:space="preserve">составляет </w:t>
      </w:r>
      <w:r w:rsidR="00641AE0">
        <w:rPr>
          <w:rFonts w:ascii="Times New Roman" w:eastAsia="Times New Roman" w:hAnsi="Times New Roman" w:cs="Times New Roman"/>
          <w:color w:val="000000"/>
          <w:sz w:val="28"/>
          <w:szCs w:val="28"/>
        </w:rPr>
        <w:t>25</w:t>
      </w:r>
      <w:r w:rsidR="002343D5" w:rsidRPr="002343D5">
        <w:rPr>
          <w:rFonts w:ascii="Times New Roman" w:eastAsia="Times New Roman" w:hAnsi="Times New Roman" w:cs="Times New Roman"/>
          <w:color w:val="000000"/>
          <w:sz w:val="28"/>
          <w:szCs w:val="28"/>
        </w:rPr>
        <w:t>00 рублей без НДС</w:t>
      </w:r>
      <w:r w:rsidR="00641AE0">
        <w:rPr>
          <w:rFonts w:ascii="Times New Roman" w:eastAsia="Times New Roman" w:hAnsi="Times New Roman" w:cs="Times New Roman"/>
          <w:color w:val="000000"/>
          <w:sz w:val="28"/>
          <w:szCs w:val="28"/>
        </w:rPr>
        <w:t xml:space="preserve"> (формат 8х8) и 23</w:t>
      </w:r>
      <w:r w:rsidR="00B975AC">
        <w:rPr>
          <w:rFonts w:ascii="Times New Roman" w:eastAsia="Times New Roman" w:hAnsi="Times New Roman" w:cs="Times New Roman"/>
          <w:color w:val="000000"/>
          <w:sz w:val="28"/>
          <w:szCs w:val="28"/>
        </w:rPr>
        <w:t xml:space="preserve">00 </w:t>
      </w:r>
      <w:r w:rsidR="00B975AC" w:rsidRPr="002343D5">
        <w:rPr>
          <w:rFonts w:ascii="Times New Roman" w:eastAsia="Times New Roman" w:hAnsi="Times New Roman" w:cs="Times New Roman"/>
          <w:color w:val="000000"/>
          <w:sz w:val="28"/>
          <w:szCs w:val="28"/>
        </w:rPr>
        <w:t>рублей без НДС</w:t>
      </w:r>
      <w:r w:rsidR="00641AE0">
        <w:rPr>
          <w:rFonts w:ascii="Times New Roman" w:eastAsia="Times New Roman" w:hAnsi="Times New Roman" w:cs="Times New Roman"/>
          <w:color w:val="000000"/>
          <w:sz w:val="28"/>
          <w:szCs w:val="28"/>
        </w:rPr>
        <w:t xml:space="preserve"> (формат 5х5</w:t>
      </w:r>
      <w:r w:rsidR="00B975AC">
        <w:rPr>
          <w:rFonts w:ascii="Times New Roman" w:eastAsia="Times New Roman" w:hAnsi="Times New Roman" w:cs="Times New Roman"/>
          <w:color w:val="000000"/>
          <w:sz w:val="28"/>
          <w:szCs w:val="28"/>
        </w:rPr>
        <w:t>)</w:t>
      </w:r>
      <w:r w:rsidR="002343D5" w:rsidRPr="002343D5">
        <w:rPr>
          <w:rFonts w:ascii="Times New Roman" w:eastAsia="Times New Roman" w:hAnsi="Times New Roman" w:cs="Times New Roman"/>
          <w:color w:val="000000"/>
          <w:sz w:val="28"/>
          <w:szCs w:val="28"/>
        </w:rPr>
        <w:t>.</w:t>
      </w:r>
    </w:p>
    <w:p w:rsidR="0010041F" w:rsidRPr="002343D5" w:rsidRDefault="00042383" w:rsidP="00D86352">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2343D5">
        <w:rPr>
          <w:rFonts w:ascii="Times New Roman" w:eastAsia="Times New Roman" w:hAnsi="Times New Roman" w:cs="Times New Roman"/>
          <w:color w:val="000000"/>
          <w:sz w:val="28"/>
          <w:szCs w:val="28"/>
        </w:rPr>
        <w:t>2.3</w:t>
      </w:r>
      <w:r w:rsidR="0010041F" w:rsidRPr="002343D5">
        <w:rPr>
          <w:rFonts w:ascii="Times New Roman" w:eastAsia="Times New Roman" w:hAnsi="Times New Roman" w:cs="Times New Roman"/>
          <w:color w:val="000000"/>
          <w:sz w:val="28"/>
          <w:szCs w:val="28"/>
        </w:rPr>
        <w:t>.3. Помимо взноса команда должна внести залог</w:t>
      </w:r>
      <w:r w:rsidR="00D86352">
        <w:rPr>
          <w:rFonts w:ascii="Times New Roman" w:eastAsia="Times New Roman" w:hAnsi="Times New Roman" w:cs="Times New Roman"/>
          <w:color w:val="000000"/>
          <w:sz w:val="28"/>
          <w:szCs w:val="28"/>
        </w:rPr>
        <w:t xml:space="preserve"> (депозит)</w:t>
      </w:r>
      <w:r w:rsidR="0010041F" w:rsidRPr="002343D5">
        <w:rPr>
          <w:rFonts w:ascii="Times New Roman" w:eastAsia="Times New Roman" w:hAnsi="Times New Roman" w:cs="Times New Roman"/>
          <w:color w:val="000000"/>
          <w:sz w:val="28"/>
          <w:szCs w:val="28"/>
        </w:rPr>
        <w:t xml:space="preserve"> за две последние </w:t>
      </w:r>
      <w:r w:rsidR="00304130" w:rsidRPr="002343D5">
        <w:rPr>
          <w:rFonts w:ascii="Times New Roman" w:eastAsia="Times New Roman" w:hAnsi="Times New Roman" w:cs="Times New Roman"/>
          <w:color w:val="000000"/>
          <w:sz w:val="28"/>
          <w:szCs w:val="28"/>
        </w:rPr>
        <w:t xml:space="preserve">игры Чемпионата в размере </w:t>
      </w:r>
      <w:r w:rsidR="00641AE0">
        <w:rPr>
          <w:rFonts w:ascii="Times New Roman" w:eastAsia="Times New Roman" w:hAnsi="Times New Roman" w:cs="Times New Roman"/>
          <w:color w:val="000000"/>
          <w:sz w:val="28"/>
          <w:szCs w:val="28"/>
        </w:rPr>
        <w:t>50</w:t>
      </w:r>
      <w:r w:rsidR="00304130" w:rsidRPr="002343D5">
        <w:rPr>
          <w:rFonts w:ascii="Times New Roman" w:eastAsia="Times New Roman" w:hAnsi="Times New Roman" w:cs="Times New Roman"/>
          <w:color w:val="000000"/>
          <w:sz w:val="28"/>
          <w:szCs w:val="28"/>
        </w:rPr>
        <w:t>00р без НДС</w:t>
      </w:r>
      <w:r w:rsidR="00641AE0">
        <w:rPr>
          <w:rFonts w:ascii="Times New Roman" w:eastAsia="Times New Roman" w:hAnsi="Times New Roman" w:cs="Times New Roman"/>
          <w:color w:val="000000"/>
          <w:sz w:val="28"/>
          <w:szCs w:val="28"/>
        </w:rPr>
        <w:t xml:space="preserve"> (формат 8х8) и 46</w:t>
      </w:r>
      <w:r w:rsidR="00B975AC">
        <w:rPr>
          <w:rFonts w:ascii="Times New Roman" w:eastAsia="Times New Roman" w:hAnsi="Times New Roman" w:cs="Times New Roman"/>
          <w:color w:val="000000"/>
          <w:sz w:val="28"/>
          <w:szCs w:val="28"/>
        </w:rPr>
        <w:t xml:space="preserve">00 </w:t>
      </w:r>
      <w:r w:rsidR="00B975AC" w:rsidRPr="002343D5">
        <w:rPr>
          <w:rFonts w:ascii="Times New Roman" w:eastAsia="Times New Roman" w:hAnsi="Times New Roman" w:cs="Times New Roman"/>
          <w:color w:val="000000"/>
          <w:sz w:val="28"/>
          <w:szCs w:val="28"/>
        </w:rPr>
        <w:t>рублей без НДС</w:t>
      </w:r>
      <w:r w:rsidR="00641AE0">
        <w:rPr>
          <w:rFonts w:ascii="Times New Roman" w:eastAsia="Times New Roman" w:hAnsi="Times New Roman" w:cs="Times New Roman"/>
          <w:color w:val="000000"/>
          <w:sz w:val="28"/>
          <w:szCs w:val="28"/>
        </w:rPr>
        <w:t xml:space="preserve"> (формат 5х5</w:t>
      </w:r>
      <w:r w:rsidR="00B975AC">
        <w:rPr>
          <w:rFonts w:ascii="Times New Roman" w:eastAsia="Times New Roman" w:hAnsi="Times New Roman" w:cs="Times New Roman"/>
          <w:color w:val="000000"/>
          <w:sz w:val="28"/>
          <w:szCs w:val="28"/>
        </w:rPr>
        <w:t>)</w:t>
      </w:r>
      <w:r w:rsidR="00B975AC" w:rsidRPr="002343D5">
        <w:rPr>
          <w:rFonts w:ascii="Times New Roman" w:eastAsia="Times New Roman" w:hAnsi="Times New Roman" w:cs="Times New Roman"/>
          <w:color w:val="000000"/>
          <w:sz w:val="28"/>
          <w:szCs w:val="28"/>
        </w:rPr>
        <w:t>.</w:t>
      </w:r>
    </w:p>
    <w:p w:rsidR="00D86352" w:rsidRDefault="00042383" w:rsidP="002343D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2343D5">
        <w:rPr>
          <w:rFonts w:ascii="Times New Roman" w:eastAsia="Times New Roman" w:hAnsi="Times New Roman" w:cs="Times New Roman"/>
          <w:color w:val="000000"/>
          <w:sz w:val="28"/>
          <w:szCs w:val="28"/>
        </w:rPr>
        <w:lastRenderedPageBreak/>
        <w:t>2.3</w:t>
      </w:r>
      <w:r w:rsidR="0010041F" w:rsidRPr="002343D5">
        <w:rPr>
          <w:rFonts w:ascii="Times New Roman" w:eastAsia="Times New Roman" w:hAnsi="Times New Roman" w:cs="Times New Roman"/>
          <w:color w:val="000000"/>
          <w:sz w:val="28"/>
          <w:szCs w:val="28"/>
        </w:rPr>
        <w:t>.4</w:t>
      </w:r>
      <w:r w:rsidR="00E04833" w:rsidRPr="002343D5">
        <w:rPr>
          <w:rFonts w:ascii="Times New Roman" w:eastAsia="Times New Roman" w:hAnsi="Times New Roman" w:cs="Times New Roman"/>
          <w:color w:val="000000"/>
          <w:sz w:val="28"/>
          <w:szCs w:val="28"/>
        </w:rPr>
        <w:t xml:space="preserve">. </w:t>
      </w:r>
      <w:r w:rsidR="00D86352">
        <w:rPr>
          <w:rFonts w:ascii="Times New Roman" w:eastAsia="Times New Roman" w:hAnsi="Times New Roman" w:cs="Times New Roman"/>
          <w:color w:val="000000"/>
          <w:sz w:val="28"/>
          <w:szCs w:val="28"/>
        </w:rPr>
        <w:t>Представитель к</w:t>
      </w:r>
      <w:r w:rsidR="00E04833" w:rsidRPr="002343D5">
        <w:rPr>
          <w:rFonts w:ascii="Times New Roman" w:eastAsia="Times New Roman" w:hAnsi="Times New Roman" w:cs="Times New Roman"/>
          <w:color w:val="000000"/>
          <w:sz w:val="28"/>
          <w:szCs w:val="28"/>
        </w:rPr>
        <w:t>оманд</w:t>
      </w:r>
      <w:r w:rsidR="00D86352">
        <w:rPr>
          <w:rFonts w:ascii="Times New Roman" w:eastAsia="Times New Roman" w:hAnsi="Times New Roman" w:cs="Times New Roman"/>
          <w:color w:val="000000"/>
          <w:sz w:val="28"/>
          <w:szCs w:val="28"/>
        </w:rPr>
        <w:t>ы в определенный организаторами турнира срок</w:t>
      </w:r>
      <w:r w:rsidR="00E04833" w:rsidRPr="002343D5">
        <w:rPr>
          <w:rFonts w:ascii="Times New Roman" w:eastAsia="Times New Roman" w:hAnsi="Times New Roman" w:cs="Times New Roman"/>
          <w:color w:val="000000"/>
          <w:sz w:val="28"/>
          <w:szCs w:val="28"/>
        </w:rPr>
        <w:t xml:space="preserve"> долж</w:t>
      </w:r>
      <w:r w:rsidR="00D86352">
        <w:rPr>
          <w:rFonts w:ascii="Times New Roman" w:eastAsia="Times New Roman" w:hAnsi="Times New Roman" w:cs="Times New Roman"/>
          <w:color w:val="000000"/>
          <w:sz w:val="28"/>
          <w:szCs w:val="28"/>
        </w:rPr>
        <w:t>е</w:t>
      </w:r>
      <w:r w:rsidR="00E04833" w:rsidRPr="002343D5">
        <w:rPr>
          <w:rFonts w:ascii="Times New Roman" w:eastAsia="Times New Roman" w:hAnsi="Times New Roman" w:cs="Times New Roman"/>
          <w:color w:val="000000"/>
          <w:sz w:val="28"/>
          <w:szCs w:val="28"/>
        </w:rPr>
        <w:t xml:space="preserve">н прислать на адрес </w:t>
      </w:r>
      <w:hyperlink r:id="rId8" w:history="1">
        <w:r w:rsidR="00D86352" w:rsidRPr="005572CD">
          <w:rPr>
            <w:rStyle w:val="af8"/>
            <w:rFonts w:ascii="Times New Roman" w:eastAsia="Times New Roman" w:hAnsi="Times New Roman" w:cs="Times New Roman"/>
            <w:sz w:val="28"/>
            <w:szCs w:val="28"/>
          </w:rPr>
          <w:t>liga@bmfl.ru</w:t>
        </w:r>
      </w:hyperlink>
      <w:r w:rsidR="00D86352">
        <w:rPr>
          <w:rFonts w:ascii="Times New Roman" w:eastAsia="Times New Roman" w:hAnsi="Times New Roman" w:cs="Times New Roman"/>
          <w:color w:val="000000"/>
          <w:sz w:val="28"/>
          <w:szCs w:val="28"/>
        </w:rPr>
        <w:t xml:space="preserve"> заявку на участие в чемпионате</w:t>
      </w:r>
      <w:r w:rsidR="00E04833" w:rsidRPr="002343D5">
        <w:rPr>
          <w:rFonts w:ascii="Times New Roman" w:eastAsia="Times New Roman" w:hAnsi="Times New Roman" w:cs="Times New Roman"/>
          <w:color w:val="000000"/>
          <w:sz w:val="28"/>
          <w:szCs w:val="28"/>
        </w:rPr>
        <w:t xml:space="preserve">. </w:t>
      </w:r>
      <w:r w:rsidR="003B2596" w:rsidRPr="002343D5">
        <w:rPr>
          <w:rFonts w:ascii="Times New Roman" w:eastAsia="Times New Roman" w:hAnsi="Times New Roman" w:cs="Times New Roman"/>
          <w:color w:val="000000"/>
          <w:sz w:val="28"/>
          <w:szCs w:val="28"/>
        </w:rPr>
        <w:t xml:space="preserve">В заявке должна содержаться следующая информация о команде: название команды (допускается только русская транскрипция без дополнительных сокращений), логотип, цвет игровой формы. </w:t>
      </w:r>
    </w:p>
    <w:p w:rsidR="003B2596" w:rsidRPr="002343D5" w:rsidRDefault="003B2596" w:rsidP="002343D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2343D5">
        <w:rPr>
          <w:rFonts w:ascii="Times New Roman" w:eastAsia="Times New Roman" w:hAnsi="Times New Roman" w:cs="Times New Roman"/>
          <w:color w:val="000000"/>
          <w:sz w:val="28"/>
          <w:szCs w:val="28"/>
        </w:rPr>
        <w:t xml:space="preserve">В заявке должна содержаться следующая информация о каждом игроке: ФИО, амплуа, дата рождения. </w:t>
      </w:r>
      <w:r w:rsidR="002343D5" w:rsidRPr="002343D5">
        <w:rPr>
          <w:rFonts w:ascii="Times New Roman" w:eastAsia="Times New Roman" w:hAnsi="Times New Roman" w:cs="Times New Roman"/>
          <w:color w:val="000000"/>
          <w:sz w:val="28"/>
          <w:szCs w:val="28"/>
        </w:rPr>
        <w:t>К</w:t>
      </w:r>
      <w:r w:rsidRPr="002343D5">
        <w:rPr>
          <w:rFonts w:ascii="Times New Roman" w:eastAsia="Times New Roman" w:hAnsi="Times New Roman" w:cs="Times New Roman"/>
          <w:color w:val="000000"/>
          <w:sz w:val="28"/>
          <w:szCs w:val="28"/>
        </w:rPr>
        <w:t xml:space="preserve"> заявке </w:t>
      </w:r>
      <w:r w:rsidR="002343D5" w:rsidRPr="002343D5">
        <w:rPr>
          <w:rFonts w:ascii="Times New Roman" w:eastAsia="Times New Roman" w:hAnsi="Times New Roman" w:cs="Times New Roman"/>
          <w:color w:val="000000"/>
          <w:sz w:val="28"/>
          <w:szCs w:val="28"/>
        </w:rPr>
        <w:t>необходимо</w:t>
      </w:r>
      <w:r w:rsidRPr="002343D5">
        <w:rPr>
          <w:rFonts w:ascii="Times New Roman" w:eastAsia="Times New Roman" w:hAnsi="Times New Roman" w:cs="Times New Roman"/>
          <w:color w:val="000000"/>
          <w:sz w:val="28"/>
          <w:szCs w:val="28"/>
        </w:rPr>
        <w:t xml:space="preserve"> прикрепить цветную фотографию в анфас каждого игрока в отдельности в цифровом формате размером не менее 400*400 пикселей. Ширина лица на фото: не менее 150 пикселей, а положение головы и тела на фото – прямо. Не допускается фото в очках, в головных уборах и с посторонними предметами. Название файла фотографии должно быть выполнено по форме «</w:t>
      </w:r>
      <w:proofErr w:type="spellStart"/>
      <w:r w:rsidRPr="002343D5">
        <w:rPr>
          <w:rFonts w:ascii="Times New Roman" w:eastAsia="Times New Roman" w:hAnsi="Times New Roman" w:cs="Times New Roman"/>
          <w:color w:val="000000"/>
          <w:sz w:val="28"/>
          <w:szCs w:val="28"/>
        </w:rPr>
        <w:t>фамилия_имя</w:t>
      </w:r>
      <w:proofErr w:type="spellEnd"/>
      <w:r w:rsidRPr="002343D5">
        <w:rPr>
          <w:rFonts w:ascii="Times New Roman" w:eastAsia="Times New Roman" w:hAnsi="Times New Roman" w:cs="Times New Roman"/>
          <w:color w:val="000000"/>
          <w:sz w:val="28"/>
          <w:szCs w:val="28"/>
        </w:rPr>
        <w:t>».</w:t>
      </w:r>
    </w:p>
    <w:p w:rsidR="000054E8" w:rsidRPr="002343D5" w:rsidRDefault="00042383" w:rsidP="002343D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2343D5">
        <w:rPr>
          <w:rFonts w:ascii="Times New Roman" w:eastAsia="Times New Roman" w:hAnsi="Times New Roman" w:cs="Times New Roman"/>
          <w:color w:val="000000"/>
          <w:sz w:val="28"/>
          <w:szCs w:val="28"/>
        </w:rPr>
        <w:t>2.3</w:t>
      </w:r>
      <w:r w:rsidR="0010041F" w:rsidRPr="002343D5">
        <w:rPr>
          <w:rFonts w:ascii="Times New Roman" w:eastAsia="Times New Roman" w:hAnsi="Times New Roman" w:cs="Times New Roman"/>
          <w:color w:val="000000"/>
          <w:sz w:val="28"/>
          <w:szCs w:val="28"/>
        </w:rPr>
        <w:t>.5</w:t>
      </w:r>
      <w:r w:rsidR="002343D5" w:rsidRPr="002343D5">
        <w:rPr>
          <w:rFonts w:ascii="Times New Roman" w:eastAsia="Times New Roman" w:hAnsi="Times New Roman" w:cs="Times New Roman"/>
          <w:color w:val="000000"/>
          <w:sz w:val="28"/>
          <w:szCs w:val="28"/>
        </w:rPr>
        <w:t>.</w:t>
      </w:r>
      <w:r w:rsidR="00FC56A3">
        <w:rPr>
          <w:rFonts w:ascii="Times New Roman" w:eastAsia="Times New Roman" w:hAnsi="Times New Roman" w:cs="Times New Roman"/>
          <w:color w:val="000000"/>
          <w:sz w:val="28"/>
          <w:szCs w:val="28"/>
        </w:rPr>
        <w:t xml:space="preserve"> </w:t>
      </w:r>
      <w:r w:rsidR="002343D5" w:rsidRPr="002343D5">
        <w:rPr>
          <w:rFonts w:ascii="Times New Roman" w:eastAsia="Times New Roman" w:hAnsi="Times New Roman" w:cs="Times New Roman"/>
          <w:color w:val="000000"/>
          <w:sz w:val="28"/>
          <w:szCs w:val="28"/>
        </w:rPr>
        <w:t>К</w:t>
      </w:r>
      <w:r w:rsidR="000054E8" w:rsidRPr="002343D5">
        <w:rPr>
          <w:rFonts w:ascii="Times New Roman" w:eastAsia="Times New Roman" w:hAnsi="Times New Roman" w:cs="Times New Roman"/>
          <w:color w:val="000000"/>
          <w:sz w:val="28"/>
          <w:szCs w:val="28"/>
        </w:rPr>
        <w:t>оманде, которая сн</w:t>
      </w:r>
      <w:r w:rsidR="00766579">
        <w:rPr>
          <w:rFonts w:ascii="Times New Roman" w:eastAsia="Times New Roman" w:hAnsi="Times New Roman" w:cs="Times New Roman"/>
          <w:color w:val="000000"/>
          <w:sz w:val="28"/>
          <w:szCs w:val="28"/>
        </w:rPr>
        <w:t>имается</w:t>
      </w:r>
      <w:r w:rsidR="000054E8" w:rsidRPr="002343D5">
        <w:rPr>
          <w:rFonts w:ascii="Times New Roman" w:eastAsia="Times New Roman" w:hAnsi="Times New Roman" w:cs="Times New Roman"/>
          <w:color w:val="000000"/>
          <w:sz w:val="28"/>
          <w:szCs w:val="28"/>
        </w:rPr>
        <w:t xml:space="preserve"> с чемпионата</w:t>
      </w:r>
      <w:r w:rsidR="00FC56A3">
        <w:rPr>
          <w:rFonts w:ascii="Times New Roman" w:eastAsia="Times New Roman" w:hAnsi="Times New Roman" w:cs="Times New Roman"/>
          <w:color w:val="000000"/>
          <w:sz w:val="28"/>
          <w:szCs w:val="28"/>
        </w:rPr>
        <w:t xml:space="preserve"> </w:t>
      </w:r>
      <w:r w:rsidR="000054E8" w:rsidRPr="002343D5">
        <w:rPr>
          <w:rFonts w:ascii="Times New Roman" w:eastAsia="Times New Roman" w:hAnsi="Times New Roman" w:cs="Times New Roman"/>
          <w:color w:val="000000"/>
          <w:sz w:val="28"/>
          <w:szCs w:val="28"/>
        </w:rPr>
        <w:t>после составления календаря, либо меньше чем за неделю до его начала</w:t>
      </w:r>
      <w:r w:rsidR="00665461">
        <w:rPr>
          <w:rFonts w:ascii="Times New Roman" w:eastAsia="Times New Roman" w:hAnsi="Times New Roman" w:cs="Times New Roman"/>
          <w:color w:val="000000"/>
          <w:sz w:val="28"/>
          <w:szCs w:val="28"/>
        </w:rPr>
        <w:t xml:space="preserve"> </w:t>
      </w:r>
      <w:r w:rsidR="000054E8" w:rsidRPr="002343D5">
        <w:rPr>
          <w:rFonts w:ascii="Times New Roman" w:eastAsia="Times New Roman" w:hAnsi="Times New Roman" w:cs="Times New Roman"/>
          <w:b/>
          <w:bCs/>
          <w:color w:val="000000"/>
          <w:sz w:val="28"/>
          <w:szCs w:val="28"/>
        </w:rPr>
        <w:t>взнос</w:t>
      </w:r>
      <w:r w:rsidR="0010041F" w:rsidRPr="002343D5">
        <w:rPr>
          <w:rFonts w:ascii="Times New Roman" w:eastAsia="Times New Roman" w:hAnsi="Times New Roman" w:cs="Times New Roman"/>
          <w:b/>
          <w:bCs/>
          <w:color w:val="000000"/>
          <w:sz w:val="28"/>
          <w:szCs w:val="28"/>
        </w:rPr>
        <w:t xml:space="preserve"> и залог</w:t>
      </w:r>
      <w:r w:rsidR="00304130" w:rsidRPr="002343D5">
        <w:rPr>
          <w:rFonts w:ascii="Times New Roman" w:eastAsia="Times New Roman" w:hAnsi="Times New Roman" w:cs="Times New Roman"/>
          <w:b/>
          <w:bCs/>
          <w:color w:val="000000"/>
          <w:sz w:val="28"/>
          <w:szCs w:val="28"/>
        </w:rPr>
        <w:t xml:space="preserve"> не возвращаю</w:t>
      </w:r>
      <w:r w:rsidR="000054E8" w:rsidRPr="002343D5">
        <w:rPr>
          <w:rFonts w:ascii="Times New Roman" w:eastAsia="Times New Roman" w:hAnsi="Times New Roman" w:cs="Times New Roman"/>
          <w:b/>
          <w:bCs/>
          <w:color w:val="000000"/>
          <w:sz w:val="28"/>
          <w:szCs w:val="28"/>
        </w:rPr>
        <w:t>тся.</w:t>
      </w:r>
    </w:p>
    <w:p w:rsidR="00872ABF" w:rsidRPr="002343D5" w:rsidRDefault="00042383" w:rsidP="002343D5">
      <w:pPr>
        <w:shd w:val="clear" w:color="auto" w:fill="FFFFFF"/>
        <w:spacing w:before="360" w:after="360" w:line="315" w:lineRule="atLeast"/>
        <w:rPr>
          <w:rFonts w:ascii="Times New Roman" w:eastAsia="Times New Roman" w:hAnsi="Times New Roman" w:cs="Times New Roman"/>
          <w:color w:val="000000"/>
          <w:sz w:val="32"/>
          <w:szCs w:val="32"/>
        </w:rPr>
      </w:pPr>
      <w:bookmarkStart w:id="2" w:name="_Toc483834790"/>
      <w:r w:rsidRPr="0007520E">
        <w:rPr>
          <w:rStyle w:val="22"/>
          <w:rFonts w:eastAsiaTheme="minorEastAsia"/>
        </w:rPr>
        <w:t>2.4</w:t>
      </w:r>
      <w:r w:rsidR="00872ABF" w:rsidRPr="0007520E">
        <w:rPr>
          <w:rStyle w:val="22"/>
          <w:rFonts w:eastAsiaTheme="minorEastAsia"/>
        </w:rPr>
        <w:t xml:space="preserve">. </w:t>
      </w:r>
      <w:r w:rsidR="00766579" w:rsidRPr="0007520E">
        <w:rPr>
          <w:rStyle w:val="22"/>
          <w:rFonts w:eastAsiaTheme="minorEastAsia"/>
        </w:rPr>
        <w:t>З</w:t>
      </w:r>
      <w:r w:rsidR="00872ABF" w:rsidRPr="0007520E">
        <w:rPr>
          <w:rStyle w:val="22"/>
          <w:rFonts w:eastAsiaTheme="minorEastAsia"/>
        </w:rPr>
        <w:t>апрещается участвовать (играть) в чемпионате:</w:t>
      </w:r>
      <w:bookmarkEnd w:id="2"/>
    </w:p>
    <w:p w:rsidR="00872ABF" w:rsidRPr="00766579" w:rsidRDefault="00872ABF" w:rsidP="00766579">
      <w:pPr>
        <w:numPr>
          <w:ilvl w:val="0"/>
          <w:numId w:val="24"/>
        </w:numPr>
        <w:shd w:val="clear" w:color="auto" w:fill="FFFFFF"/>
        <w:spacing w:after="240" w:line="360" w:lineRule="auto"/>
        <w:ind w:left="714" w:hanging="357"/>
        <w:jc w:val="both"/>
        <w:rPr>
          <w:rFonts w:ascii="Times New Roman" w:eastAsia="Times New Roman" w:hAnsi="Times New Roman" w:cs="Times New Roman"/>
          <w:color w:val="000000"/>
          <w:sz w:val="28"/>
          <w:szCs w:val="28"/>
        </w:rPr>
      </w:pPr>
      <w:r w:rsidRPr="00766579">
        <w:rPr>
          <w:rFonts w:ascii="Times New Roman" w:eastAsia="Times New Roman" w:hAnsi="Times New Roman" w:cs="Times New Roman"/>
          <w:color w:val="000000"/>
          <w:sz w:val="28"/>
          <w:szCs w:val="28"/>
        </w:rPr>
        <w:t>профессиональным игрокам, заявленным в высших дивизионах по футболу и мини-футболу</w:t>
      </w:r>
      <w:r w:rsidR="0093244B" w:rsidRPr="00766579">
        <w:rPr>
          <w:rFonts w:ascii="Times New Roman" w:eastAsia="Times New Roman" w:hAnsi="Times New Roman" w:cs="Times New Roman"/>
          <w:color w:val="000000"/>
          <w:sz w:val="28"/>
          <w:szCs w:val="28"/>
        </w:rPr>
        <w:t xml:space="preserve">. </w:t>
      </w:r>
      <w:r w:rsidR="00825A45" w:rsidRPr="00766579">
        <w:rPr>
          <w:rFonts w:ascii="Times New Roman" w:eastAsia="Times New Roman" w:hAnsi="Times New Roman" w:cs="Times New Roman"/>
          <w:color w:val="000000"/>
          <w:sz w:val="28"/>
          <w:szCs w:val="28"/>
        </w:rPr>
        <w:t xml:space="preserve">Игрок может принимать участие в чемпионате </w:t>
      </w:r>
      <w:r w:rsidR="00825A45" w:rsidRPr="00766579">
        <w:rPr>
          <w:rFonts w:ascii="Times New Roman" w:eastAsia="Times New Roman" w:hAnsi="Times New Roman" w:cs="Times New Roman"/>
          <w:b/>
          <w:color w:val="000000"/>
          <w:sz w:val="28"/>
          <w:szCs w:val="28"/>
        </w:rPr>
        <w:t>по прошествии не менее одного месяца после окончания/расторжения контракта</w:t>
      </w:r>
      <w:r w:rsidR="00825A45" w:rsidRPr="00766579">
        <w:rPr>
          <w:rFonts w:ascii="Times New Roman" w:eastAsia="Times New Roman" w:hAnsi="Times New Roman" w:cs="Times New Roman"/>
          <w:color w:val="000000"/>
          <w:sz w:val="28"/>
          <w:szCs w:val="28"/>
        </w:rPr>
        <w:t xml:space="preserve"> с профессиональным клубом</w:t>
      </w:r>
      <w:r w:rsidRPr="00766579">
        <w:rPr>
          <w:rFonts w:ascii="Times New Roman" w:eastAsia="Times New Roman" w:hAnsi="Times New Roman" w:cs="Times New Roman"/>
          <w:color w:val="000000"/>
          <w:sz w:val="28"/>
          <w:szCs w:val="28"/>
        </w:rPr>
        <w:t>;</w:t>
      </w:r>
    </w:p>
    <w:p w:rsidR="00872ABF" w:rsidRPr="00766579" w:rsidRDefault="00872ABF" w:rsidP="00766579">
      <w:pPr>
        <w:numPr>
          <w:ilvl w:val="0"/>
          <w:numId w:val="24"/>
        </w:numPr>
        <w:shd w:val="clear" w:color="auto" w:fill="FFFFFF"/>
        <w:spacing w:after="240" w:line="360" w:lineRule="auto"/>
        <w:ind w:left="714" w:hanging="357"/>
        <w:jc w:val="both"/>
        <w:rPr>
          <w:rFonts w:ascii="Times New Roman" w:eastAsia="Times New Roman" w:hAnsi="Times New Roman" w:cs="Times New Roman"/>
          <w:color w:val="000000"/>
          <w:sz w:val="28"/>
          <w:szCs w:val="28"/>
        </w:rPr>
      </w:pPr>
      <w:r w:rsidRPr="00766579">
        <w:rPr>
          <w:rFonts w:ascii="Times New Roman" w:eastAsia="Times New Roman" w:hAnsi="Times New Roman" w:cs="Times New Roman"/>
          <w:color w:val="000000"/>
          <w:sz w:val="28"/>
          <w:szCs w:val="28"/>
        </w:rPr>
        <w:t>в случае, если команда задействует в матче игрока, не включенного в заявку, команда-соперница может подать жалобу организатору. Протест принимается только в письменном виде, в течении или сразу по окончанию игры. В случае подтверждения данного факта </w:t>
      </w:r>
      <w:r w:rsidRPr="00766579">
        <w:rPr>
          <w:rFonts w:ascii="Times New Roman" w:eastAsia="Times New Roman" w:hAnsi="Times New Roman" w:cs="Times New Roman"/>
          <w:b/>
          <w:bCs/>
          <w:color w:val="000000"/>
          <w:sz w:val="28"/>
          <w:szCs w:val="28"/>
        </w:rPr>
        <w:t>команде, нарушившей регламент, будет з</w:t>
      </w:r>
      <w:r w:rsidR="00170033" w:rsidRPr="00766579">
        <w:rPr>
          <w:rFonts w:ascii="Times New Roman" w:eastAsia="Times New Roman" w:hAnsi="Times New Roman" w:cs="Times New Roman"/>
          <w:b/>
          <w:bCs/>
          <w:color w:val="000000"/>
          <w:sz w:val="28"/>
          <w:szCs w:val="28"/>
        </w:rPr>
        <w:t>асчитано поражение со счетом 0:3</w:t>
      </w:r>
      <w:r w:rsidRPr="00766579">
        <w:rPr>
          <w:rFonts w:ascii="Times New Roman" w:eastAsia="Times New Roman" w:hAnsi="Times New Roman" w:cs="Times New Roman"/>
          <w:b/>
          <w:bCs/>
          <w:color w:val="000000"/>
          <w:sz w:val="28"/>
          <w:szCs w:val="28"/>
        </w:rPr>
        <w:t>;</w:t>
      </w:r>
    </w:p>
    <w:p w:rsidR="003B2596" w:rsidRPr="00766579" w:rsidRDefault="00170033" w:rsidP="00766579">
      <w:pPr>
        <w:numPr>
          <w:ilvl w:val="0"/>
          <w:numId w:val="24"/>
        </w:numPr>
        <w:shd w:val="clear" w:color="auto" w:fill="FFFFFF"/>
        <w:spacing w:after="240" w:line="360" w:lineRule="auto"/>
        <w:ind w:left="714" w:hanging="357"/>
        <w:jc w:val="both"/>
        <w:rPr>
          <w:rFonts w:ascii="Times New Roman" w:eastAsia="Times New Roman" w:hAnsi="Times New Roman" w:cs="Times New Roman"/>
          <w:color w:val="000000"/>
          <w:sz w:val="28"/>
          <w:szCs w:val="28"/>
        </w:rPr>
      </w:pPr>
      <w:r w:rsidRPr="00766579">
        <w:rPr>
          <w:rFonts w:ascii="Times New Roman" w:hAnsi="Times New Roman" w:cs="Times New Roman"/>
          <w:color w:val="000000"/>
          <w:sz w:val="28"/>
          <w:szCs w:val="28"/>
          <w:shd w:val="clear" w:color="auto" w:fill="FFFFFF"/>
        </w:rPr>
        <w:t>категорически запрещается играть в бутсах с железными шипами и в неспортивной одежде</w:t>
      </w:r>
      <w:r w:rsidR="00A16483" w:rsidRPr="00766579">
        <w:rPr>
          <w:rFonts w:ascii="Times New Roman" w:hAnsi="Times New Roman" w:cs="Times New Roman"/>
          <w:color w:val="000000"/>
          <w:sz w:val="28"/>
          <w:szCs w:val="28"/>
          <w:shd w:val="clear" w:color="auto" w:fill="FFFFFF"/>
        </w:rPr>
        <w:t>;</w:t>
      </w:r>
    </w:p>
    <w:p w:rsidR="003B2596" w:rsidRPr="004B57AC" w:rsidRDefault="003B2596" w:rsidP="00766579">
      <w:pPr>
        <w:numPr>
          <w:ilvl w:val="0"/>
          <w:numId w:val="24"/>
        </w:numPr>
        <w:shd w:val="clear" w:color="auto" w:fill="FFFFFF"/>
        <w:spacing w:after="240" w:line="360" w:lineRule="auto"/>
        <w:ind w:left="714" w:hanging="357"/>
        <w:jc w:val="both"/>
        <w:rPr>
          <w:rFonts w:ascii="Times New Roman" w:eastAsia="Times New Roman" w:hAnsi="Times New Roman" w:cs="Times New Roman"/>
          <w:color w:val="000000"/>
          <w:sz w:val="24"/>
          <w:szCs w:val="24"/>
        </w:rPr>
      </w:pPr>
      <w:r w:rsidRPr="00766579">
        <w:rPr>
          <w:rFonts w:ascii="Times New Roman" w:eastAsia="Times New Roman" w:hAnsi="Times New Roman" w:cs="Times New Roman"/>
          <w:color w:val="000000"/>
          <w:sz w:val="28"/>
          <w:szCs w:val="28"/>
        </w:rPr>
        <w:lastRenderedPageBreak/>
        <w:t>запрещено выходить на поле в ювелирных изделиях, очках, часах.</w:t>
      </w:r>
    </w:p>
    <w:p w:rsidR="00E04833" w:rsidRPr="002343D5" w:rsidRDefault="00042383" w:rsidP="0007520E">
      <w:pPr>
        <w:pStyle w:val="21"/>
      </w:pPr>
      <w:bookmarkStart w:id="3" w:name="_Toc483834791"/>
      <w:r w:rsidRPr="002343D5">
        <w:t>2.5</w:t>
      </w:r>
      <w:r w:rsidR="00E04833" w:rsidRPr="002343D5">
        <w:t>. Схема проведения турнира:</w:t>
      </w:r>
      <w:bookmarkEnd w:id="3"/>
    </w:p>
    <w:p w:rsidR="00E04833" w:rsidRDefault="00042383" w:rsidP="00766579">
      <w:pPr>
        <w:pStyle w:val="a3"/>
        <w:shd w:val="clear" w:color="auto" w:fill="FFFFFF"/>
        <w:spacing w:before="0" w:beforeAutospacing="0" w:after="240" w:afterAutospacing="0" w:line="360" w:lineRule="auto"/>
        <w:ind w:left="284" w:hanging="284"/>
        <w:jc w:val="both"/>
        <w:rPr>
          <w:color w:val="000000"/>
          <w:sz w:val="28"/>
          <w:szCs w:val="28"/>
        </w:rPr>
      </w:pPr>
      <w:r w:rsidRPr="00766579">
        <w:rPr>
          <w:color w:val="000000"/>
          <w:sz w:val="28"/>
          <w:szCs w:val="28"/>
        </w:rPr>
        <w:t>2.5</w:t>
      </w:r>
      <w:r w:rsidR="00E04833" w:rsidRPr="00766579">
        <w:rPr>
          <w:color w:val="000000"/>
          <w:sz w:val="28"/>
          <w:szCs w:val="28"/>
        </w:rPr>
        <w:t>.1.</w:t>
      </w:r>
      <w:r w:rsidR="005B0F8C" w:rsidRPr="005B0F8C">
        <w:rPr>
          <w:color w:val="000000"/>
          <w:sz w:val="28"/>
          <w:szCs w:val="28"/>
        </w:rPr>
        <w:t xml:space="preserve"> </w:t>
      </w:r>
      <w:r w:rsidR="005B0F8C">
        <w:rPr>
          <w:color w:val="000000"/>
          <w:sz w:val="28"/>
          <w:szCs w:val="28"/>
        </w:rPr>
        <w:t>Команды играют в два круга по системе «каждый с каждым».</w:t>
      </w:r>
      <w:r w:rsidR="00E04833" w:rsidRPr="00766579">
        <w:rPr>
          <w:color w:val="000000"/>
          <w:sz w:val="28"/>
          <w:szCs w:val="28"/>
        </w:rPr>
        <w:t xml:space="preserve"> </w:t>
      </w:r>
    </w:p>
    <w:p w:rsidR="00E04833" w:rsidRPr="00766579" w:rsidRDefault="00042383" w:rsidP="00766579">
      <w:pPr>
        <w:pStyle w:val="a3"/>
        <w:shd w:val="clear" w:color="auto" w:fill="FFFFFF"/>
        <w:spacing w:before="0" w:beforeAutospacing="0" w:after="240" w:afterAutospacing="0" w:line="360" w:lineRule="auto"/>
        <w:ind w:left="284" w:hanging="284"/>
        <w:jc w:val="both"/>
        <w:rPr>
          <w:color w:val="000000"/>
          <w:sz w:val="28"/>
          <w:szCs w:val="28"/>
        </w:rPr>
      </w:pPr>
      <w:r w:rsidRPr="00766579">
        <w:rPr>
          <w:color w:val="000000"/>
          <w:sz w:val="28"/>
          <w:szCs w:val="28"/>
        </w:rPr>
        <w:t>2.5</w:t>
      </w:r>
      <w:r w:rsidR="00E04833" w:rsidRPr="00766579">
        <w:rPr>
          <w:color w:val="000000"/>
          <w:sz w:val="28"/>
          <w:szCs w:val="28"/>
        </w:rPr>
        <w:t xml:space="preserve">.2. Календарь Чемпионата составляется и утверждается </w:t>
      </w:r>
      <w:r w:rsidR="0083542B" w:rsidRPr="00766579">
        <w:rPr>
          <w:color w:val="000000"/>
          <w:sz w:val="28"/>
          <w:szCs w:val="28"/>
        </w:rPr>
        <w:t>Руководством ОПЛ</w:t>
      </w:r>
      <w:r w:rsidR="00E04833" w:rsidRPr="00766579">
        <w:rPr>
          <w:color w:val="000000"/>
          <w:sz w:val="28"/>
          <w:szCs w:val="28"/>
        </w:rPr>
        <w:t>.</w:t>
      </w:r>
    </w:p>
    <w:p w:rsidR="00E04833" w:rsidRPr="00766579" w:rsidRDefault="00042383" w:rsidP="00766579">
      <w:pPr>
        <w:pStyle w:val="a3"/>
        <w:shd w:val="clear" w:color="auto" w:fill="FFFFFF"/>
        <w:spacing w:before="0" w:beforeAutospacing="0" w:after="240" w:afterAutospacing="0" w:line="360" w:lineRule="auto"/>
        <w:ind w:left="284" w:hanging="284"/>
        <w:jc w:val="both"/>
        <w:rPr>
          <w:color w:val="000000"/>
          <w:sz w:val="28"/>
          <w:szCs w:val="28"/>
        </w:rPr>
      </w:pPr>
      <w:r w:rsidRPr="00766579">
        <w:rPr>
          <w:color w:val="000000"/>
          <w:sz w:val="28"/>
          <w:szCs w:val="28"/>
        </w:rPr>
        <w:t>2.5</w:t>
      </w:r>
      <w:r w:rsidR="00E04833" w:rsidRPr="00766579">
        <w:rPr>
          <w:color w:val="000000"/>
          <w:sz w:val="28"/>
          <w:szCs w:val="28"/>
        </w:rPr>
        <w:t>.3.</w:t>
      </w:r>
      <w:r w:rsidR="00D86352">
        <w:rPr>
          <w:color w:val="000000"/>
          <w:sz w:val="28"/>
          <w:szCs w:val="28"/>
        </w:rPr>
        <w:t xml:space="preserve"> </w:t>
      </w:r>
      <w:r w:rsidR="00E04833" w:rsidRPr="00766579">
        <w:rPr>
          <w:color w:val="000000"/>
          <w:sz w:val="28"/>
          <w:szCs w:val="28"/>
        </w:rPr>
        <w:t xml:space="preserve">В случае неявки на матч команде записывается техническое поражение со счетом </w:t>
      </w:r>
      <w:r w:rsidR="0093244B" w:rsidRPr="00766579">
        <w:rPr>
          <w:color w:val="000000"/>
          <w:sz w:val="28"/>
          <w:szCs w:val="28"/>
        </w:rPr>
        <w:t>0:</w:t>
      </w:r>
      <w:r w:rsidR="00170033" w:rsidRPr="00766579">
        <w:rPr>
          <w:color w:val="000000"/>
          <w:sz w:val="28"/>
          <w:szCs w:val="28"/>
        </w:rPr>
        <w:t>3</w:t>
      </w:r>
      <w:r w:rsidR="00E04833" w:rsidRPr="00766579">
        <w:rPr>
          <w:color w:val="000000"/>
          <w:sz w:val="28"/>
          <w:szCs w:val="28"/>
        </w:rPr>
        <w:t>, а также накладывается штраф</w:t>
      </w:r>
      <w:r w:rsidR="00D15009">
        <w:rPr>
          <w:color w:val="000000"/>
          <w:sz w:val="28"/>
          <w:szCs w:val="28"/>
        </w:rPr>
        <w:t xml:space="preserve"> </w:t>
      </w:r>
      <w:r w:rsidR="006F4D06">
        <w:rPr>
          <w:color w:val="000000"/>
          <w:sz w:val="28"/>
          <w:szCs w:val="28"/>
        </w:rPr>
        <w:t>50</w:t>
      </w:r>
      <w:r w:rsidR="00E04833" w:rsidRPr="00766579">
        <w:rPr>
          <w:color w:val="000000"/>
          <w:sz w:val="28"/>
          <w:szCs w:val="28"/>
        </w:rPr>
        <w:t>00 рублей</w:t>
      </w:r>
      <w:r w:rsidR="005B0F8C">
        <w:rPr>
          <w:color w:val="000000"/>
          <w:sz w:val="28"/>
          <w:szCs w:val="28"/>
        </w:rPr>
        <w:t xml:space="preserve"> (формат 8х8) и </w:t>
      </w:r>
      <w:r w:rsidR="005B0F8C" w:rsidRPr="00766579">
        <w:rPr>
          <w:color w:val="000000"/>
          <w:sz w:val="28"/>
          <w:szCs w:val="28"/>
        </w:rPr>
        <w:t>техническое поражение со счетом 0:</w:t>
      </w:r>
      <w:r w:rsidR="005B0F8C">
        <w:rPr>
          <w:color w:val="000000"/>
          <w:sz w:val="28"/>
          <w:szCs w:val="28"/>
        </w:rPr>
        <w:t>5</w:t>
      </w:r>
      <w:r w:rsidR="005B0F8C" w:rsidRPr="00766579">
        <w:rPr>
          <w:color w:val="000000"/>
          <w:sz w:val="28"/>
          <w:szCs w:val="28"/>
        </w:rPr>
        <w:t>, а также накладывается штраф</w:t>
      </w:r>
      <w:r w:rsidR="005B0F8C">
        <w:rPr>
          <w:color w:val="000000"/>
          <w:sz w:val="28"/>
          <w:szCs w:val="28"/>
        </w:rPr>
        <w:t xml:space="preserve"> </w:t>
      </w:r>
      <w:r w:rsidR="009677DE">
        <w:rPr>
          <w:color w:val="000000"/>
          <w:sz w:val="28"/>
          <w:szCs w:val="28"/>
        </w:rPr>
        <w:t>46</w:t>
      </w:r>
      <w:r w:rsidR="005B0F8C" w:rsidRPr="00766579">
        <w:rPr>
          <w:color w:val="000000"/>
          <w:sz w:val="28"/>
          <w:szCs w:val="28"/>
        </w:rPr>
        <w:t>00 рублей</w:t>
      </w:r>
      <w:r w:rsidR="009677DE">
        <w:rPr>
          <w:color w:val="000000"/>
          <w:sz w:val="28"/>
          <w:szCs w:val="28"/>
        </w:rPr>
        <w:t xml:space="preserve"> (формат 5х5</w:t>
      </w:r>
      <w:r w:rsidR="005B0F8C">
        <w:rPr>
          <w:color w:val="000000"/>
          <w:sz w:val="28"/>
          <w:szCs w:val="28"/>
        </w:rPr>
        <w:t>)</w:t>
      </w:r>
      <w:r w:rsidR="00E04833" w:rsidRPr="00766579">
        <w:rPr>
          <w:color w:val="000000"/>
          <w:sz w:val="28"/>
          <w:szCs w:val="28"/>
        </w:rPr>
        <w:t xml:space="preserve">. К неявке приравнивается опоздание к началу игры более чем на 15 минут. За опоздание до 15 минут </w:t>
      </w:r>
      <w:r w:rsidR="00D86352">
        <w:rPr>
          <w:color w:val="000000"/>
          <w:sz w:val="28"/>
          <w:szCs w:val="28"/>
        </w:rPr>
        <w:t xml:space="preserve">назначается </w:t>
      </w:r>
      <w:r w:rsidR="00E04833" w:rsidRPr="00766579">
        <w:rPr>
          <w:color w:val="000000"/>
          <w:sz w:val="28"/>
          <w:szCs w:val="28"/>
        </w:rPr>
        <w:t>штраф 300 рублей.</w:t>
      </w:r>
    </w:p>
    <w:p w:rsidR="00754002" w:rsidRPr="00766579" w:rsidRDefault="00042383" w:rsidP="00766579">
      <w:pPr>
        <w:pStyle w:val="a3"/>
        <w:shd w:val="clear" w:color="auto" w:fill="FFFFFF"/>
        <w:spacing w:before="0" w:beforeAutospacing="0" w:after="240" w:afterAutospacing="0" w:line="360" w:lineRule="auto"/>
        <w:ind w:left="284" w:hanging="284"/>
        <w:jc w:val="both"/>
        <w:rPr>
          <w:color w:val="000000"/>
          <w:sz w:val="28"/>
          <w:szCs w:val="28"/>
        </w:rPr>
      </w:pPr>
      <w:r w:rsidRPr="00766579">
        <w:rPr>
          <w:color w:val="000000"/>
          <w:sz w:val="28"/>
          <w:szCs w:val="28"/>
        </w:rPr>
        <w:t>2.5</w:t>
      </w:r>
      <w:r w:rsidR="00754002" w:rsidRPr="00766579">
        <w:rPr>
          <w:color w:val="000000"/>
          <w:sz w:val="28"/>
          <w:szCs w:val="28"/>
        </w:rPr>
        <w:t xml:space="preserve">.4. Расписание составляется </w:t>
      </w:r>
      <w:r w:rsidR="0083542B" w:rsidRPr="00766579">
        <w:rPr>
          <w:color w:val="000000"/>
          <w:sz w:val="28"/>
          <w:szCs w:val="28"/>
        </w:rPr>
        <w:t>Руководством ОПЛ</w:t>
      </w:r>
      <w:r w:rsidR="00754002" w:rsidRPr="00766579">
        <w:rPr>
          <w:color w:val="000000"/>
          <w:sz w:val="28"/>
          <w:szCs w:val="28"/>
        </w:rPr>
        <w:t xml:space="preserve"> и публикуется на сайте не позднее, чем за 3 дня до первого матча тура. Представители команд вправе оставить свое пожелание по времени проведения матча до составления расписания. </w:t>
      </w:r>
      <w:r w:rsidR="0083542B" w:rsidRPr="00766579">
        <w:rPr>
          <w:color w:val="000000"/>
          <w:sz w:val="28"/>
          <w:szCs w:val="28"/>
        </w:rPr>
        <w:t>Руководство</w:t>
      </w:r>
      <w:r w:rsidR="00754002" w:rsidRPr="00766579">
        <w:rPr>
          <w:color w:val="000000"/>
          <w:sz w:val="28"/>
          <w:szCs w:val="28"/>
        </w:rPr>
        <w:t xml:space="preserve"> оставляет за собой право назначить время проведения любого матча исключительно на свое усмотрение.</w:t>
      </w:r>
    </w:p>
    <w:p w:rsidR="00872ABF" w:rsidRPr="00766579" w:rsidRDefault="00042383" w:rsidP="00766579">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766579">
        <w:rPr>
          <w:rFonts w:ascii="Times New Roman" w:eastAsia="Times New Roman" w:hAnsi="Times New Roman" w:cs="Times New Roman"/>
          <w:color w:val="000000"/>
          <w:sz w:val="28"/>
          <w:szCs w:val="28"/>
        </w:rPr>
        <w:t>2.5</w:t>
      </w:r>
      <w:r w:rsidR="00872ABF" w:rsidRPr="00766579">
        <w:rPr>
          <w:rFonts w:ascii="Times New Roman" w:eastAsia="Times New Roman" w:hAnsi="Times New Roman" w:cs="Times New Roman"/>
          <w:color w:val="000000"/>
          <w:sz w:val="28"/>
          <w:szCs w:val="28"/>
        </w:rPr>
        <w:t>.</w:t>
      </w:r>
      <w:r w:rsidR="00E04833" w:rsidRPr="00766579">
        <w:rPr>
          <w:rFonts w:ascii="Times New Roman" w:eastAsia="Times New Roman" w:hAnsi="Times New Roman" w:cs="Times New Roman"/>
          <w:color w:val="000000"/>
          <w:sz w:val="28"/>
          <w:szCs w:val="28"/>
        </w:rPr>
        <w:t>5</w:t>
      </w:r>
      <w:r w:rsidR="00872ABF" w:rsidRPr="00766579">
        <w:rPr>
          <w:rFonts w:ascii="Times New Roman" w:eastAsia="Times New Roman" w:hAnsi="Times New Roman" w:cs="Times New Roman"/>
          <w:color w:val="000000"/>
          <w:sz w:val="28"/>
          <w:szCs w:val="28"/>
        </w:rPr>
        <w:t xml:space="preserve">. </w:t>
      </w:r>
      <w:r w:rsidR="009677DE">
        <w:rPr>
          <w:rFonts w:ascii="Times New Roman" w:eastAsia="Times New Roman" w:hAnsi="Times New Roman" w:cs="Times New Roman"/>
          <w:color w:val="000000"/>
          <w:sz w:val="28"/>
          <w:szCs w:val="28"/>
        </w:rPr>
        <w:t>И</w:t>
      </w:r>
      <w:r w:rsidR="00170033" w:rsidRPr="00766579">
        <w:rPr>
          <w:rFonts w:ascii="Times New Roman" w:eastAsia="Times New Roman" w:hAnsi="Times New Roman" w:cs="Times New Roman"/>
          <w:color w:val="000000"/>
          <w:sz w:val="28"/>
          <w:szCs w:val="28"/>
        </w:rPr>
        <w:t>гры</w:t>
      </w:r>
      <w:r w:rsidR="009677DE">
        <w:rPr>
          <w:rFonts w:ascii="Times New Roman" w:eastAsia="Times New Roman" w:hAnsi="Times New Roman" w:cs="Times New Roman"/>
          <w:color w:val="000000"/>
          <w:sz w:val="28"/>
          <w:szCs w:val="28"/>
        </w:rPr>
        <w:t xml:space="preserve"> в формате 8х8</w:t>
      </w:r>
      <w:r w:rsidR="00170033" w:rsidRPr="00766579">
        <w:rPr>
          <w:rFonts w:ascii="Times New Roman" w:eastAsia="Times New Roman" w:hAnsi="Times New Roman" w:cs="Times New Roman"/>
          <w:color w:val="000000"/>
          <w:sz w:val="28"/>
          <w:szCs w:val="28"/>
        </w:rPr>
        <w:t xml:space="preserve"> проводятся футбольным</w:t>
      </w:r>
      <w:r w:rsidR="007E2C4D">
        <w:rPr>
          <w:rFonts w:ascii="Times New Roman" w:eastAsia="Times New Roman" w:hAnsi="Times New Roman" w:cs="Times New Roman"/>
          <w:color w:val="000000"/>
          <w:sz w:val="28"/>
          <w:szCs w:val="28"/>
        </w:rPr>
        <w:t xml:space="preserve"> </w:t>
      </w:r>
      <w:r w:rsidR="00170033" w:rsidRPr="00766579">
        <w:rPr>
          <w:rFonts w:ascii="Times New Roman" w:eastAsia="Times New Roman" w:hAnsi="Times New Roman" w:cs="Times New Roman"/>
          <w:bCs/>
          <w:color w:val="000000"/>
          <w:sz w:val="28"/>
          <w:szCs w:val="28"/>
        </w:rPr>
        <w:t>мячом</w:t>
      </w:r>
      <w:r w:rsidR="007E2C4D">
        <w:rPr>
          <w:rFonts w:ascii="Times New Roman" w:eastAsia="Times New Roman" w:hAnsi="Times New Roman" w:cs="Times New Roman"/>
          <w:bCs/>
          <w:color w:val="000000"/>
          <w:sz w:val="28"/>
          <w:szCs w:val="28"/>
        </w:rPr>
        <w:t xml:space="preserve"> </w:t>
      </w:r>
      <w:r w:rsidR="00170033" w:rsidRPr="00766579">
        <w:rPr>
          <w:rFonts w:ascii="Times New Roman" w:eastAsia="Times New Roman" w:hAnsi="Times New Roman" w:cs="Times New Roman"/>
          <w:bCs/>
          <w:color w:val="000000"/>
          <w:sz w:val="28"/>
          <w:szCs w:val="28"/>
        </w:rPr>
        <w:t>№5</w:t>
      </w:r>
      <w:r w:rsidR="009677DE">
        <w:rPr>
          <w:rFonts w:ascii="Times New Roman" w:eastAsia="Times New Roman" w:hAnsi="Times New Roman" w:cs="Times New Roman"/>
          <w:color w:val="000000"/>
          <w:sz w:val="28"/>
          <w:szCs w:val="28"/>
        </w:rPr>
        <w:t>, в формате 5х5 футбольным</w:t>
      </w:r>
      <w:r w:rsidR="00BF3D02">
        <w:rPr>
          <w:rFonts w:ascii="Times New Roman" w:eastAsia="Times New Roman" w:hAnsi="Times New Roman" w:cs="Times New Roman"/>
          <w:color w:val="000000"/>
          <w:sz w:val="28"/>
          <w:szCs w:val="28"/>
        </w:rPr>
        <w:t xml:space="preserve"> мячом №4. </w:t>
      </w:r>
      <w:r w:rsidR="00170033" w:rsidRPr="00766579">
        <w:rPr>
          <w:rFonts w:ascii="Times New Roman" w:eastAsia="Times New Roman" w:hAnsi="Times New Roman" w:cs="Times New Roman"/>
          <w:color w:val="000000"/>
          <w:sz w:val="28"/>
          <w:szCs w:val="28"/>
        </w:rPr>
        <w:t>Состав команды —</w:t>
      </w:r>
      <w:r w:rsidR="007E2C4D">
        <w:rPr>
          <w:rFonts w:ascii="Times New Roman" w:eastAsia="Times New Roman" w:hAnsi="Times New Roman" w:cs="Times New Roman"/>
          <w:color w:val="000000"/>
          <w:sz w:val="28"/>
          <w:szCs w:val="28"/>
        </w:rPr>
        <w:t xml:space="preserve"> </w:t>
      </w:r>
      <w:r w:rsidR="00170033" w:rsidRPr="00766579">
        <w:rPr>
          <w:rFonts w:ascii="Times New Roman" w:eastAsia="Times New Roman" w:hAnsi="Times New Roman" w:cs="Times New Roman"/>
          <w:bCs/>
          <w:color w:val="000000"/>
          <w:sz w:val="28"/>
          <w:szCs w:val="28"/>
        </w:rPr>
        <w:t>семь полевых</w:t>
      </w:r>
      <w:r w:rsidR="007E2C4D">
        <w:rPr>
          <w:rFonts w:ascii="Times New Roman" w:eastAsia="Times New Roman" w:hAnsi="Times New Roman" w:cs="Times New Roman"/>
          <w:bCs/>
          <w:color w:val="000000"/>
          <w:sz w:val="28"/>
          <w:szCs w:val="28"/>
        </w:rPr>
        <w:t xml:space="preserve"> </w:t>
      </w:r>
      <w:r w:rsidR="007E2C4D">
        <w:rPr>
          <w:rFonts w:ascii="Times New Roman" w:eastAsia="Times New Roman" w:hAnsi="Times New Roman" w:cs="Times New Roman"/>
          <w:color w:val="000000"/>
          <w:sz w:val="28"/>
          <w:szCs w:val="28"/>
        </w:rPr>
        <w:t xml:space="preserve">игроков плюс </w:t>
      </w:r>
      <w:r w:rsidR="00170033" w:rsidRPr="00766579">
        <w:rPr>
          <w:rFonts w:ascii="Times New Roman" w:eastAsia="Times New Roman" w:hAnsi="Times New Roman" w:cs="Times New Roman"/>
          <w:bCs/>
          <w:color w:val="000000"/>
          <w:sz w:val="28"/>
          <w:szCs w:val="28"/>
        </w:rPr>
        <w:t>вратарь</w:t>
      </w:r>
      <w:r w:rsidR="00BF3D02">
        <w:rPr>
          <w:rFonts w:ascii="Times New Roman" w:eastAsia="Times New Roman" w:hAnsi="Times New Roman" w:cs="Times New Roman"/>
          <w:bCs/>
          <w:color w:val="000000"/>
          <w:sz w:val="28"/>
          <w:szCs w:val="28"/>
        </w:rPr>
        <w:t xml:space="preserve"> (формат 8х8) и четыре</w:t>
      </w:r>
      <w:r w:rsidR="005B0F8C" w:rsidRPr="00766579">
        <w:rPr>
          <w:rFonts w:ascii="Times New Roman" w:eastAsia="Times New Roman" w:hAnsi="Times New Roman" w:cs="Times New Roman"/>
          <w:bCs/>
          <w:color w:val="000000"/>
          <w:sz w:val="28"/>
          <w:szCs w:val="28"/>
        </w:rPr>
        <w:t xml:space="preserve"> полевых</w:t>
      </w:r>
      <w:r w:rsidR="00BF3D02">
        <w:rPr>
          <w:rFonts w:ascii="Times New Roman" w:eastAsia="Times New Roman" w:hAnsi="Times New Roman" w:cs="Times New Roman"/>
          <w:color w:val="000000"/>
          <w:sz w:val="28"/>
          <w:szCs w:val="28"/>
        </w:rPr>
        <w:t xml:space="preserve"> игрока</w:t>
      </w:r>
      <w:r w:rsidR="007E2C4D">
        <w:rPr>
          <w:rFonts w:ascii="Times New Roman" w:eastAsia="Times New Roman" w:hAnsi="Times New Roman" w:cs="Times New Roman"/>
          <w:color w:val="000000"/>
          <w:sz w:val="28"/>
          <w:szCs w:val="28"/>
        </w:rPr>
        <w:t xml:space="preserve"> плюс </w:t>
      </w:r>
      <w:r w:rsidR="005B0F8C" w:rsidRPr="00766579">
        <w:rPr>
          <w:rFonts w:ascii="Times New Roman" w:eastAsia="Times New Roman" w:hAnsi="Times New Roman" w:cs="Times New Roman"/>
          <w:bCs/>
          <w:color w:val="000000"/>
          <w:sz w:val="28"/>
          <w:szCs w:val="28"/>
        </w:rPr>
        <w:t>вратарь</w:t>
      </w:r>
      <w:r w:rsidR="00BF3D02">
        <w:rPr>
          <w:rFonts w:ascii="Times New Roman" w:eastAsia="Times New Roman" w:hAnsi="Times New Roman" w:cs="Times New Roman"/>
          <w:bCs/>
          <w:color w:val="000000"/>
          <w:sz w:val="28"/>
          <w:szCs w:val="28"/>
        </w:rPr>
        <w:t xml:space="preserve"> (формат 5х5</w:t>
      </w:r>
      <w:r w:rsidR="005B0F8C">
        <w:rPr>
          <w:rFonts w:ascii="Times New Roman" w:eastAsia="Times New Roman" w:hAnsi="Times New Roman" w:cs="Times New Roman"/>
          <w:bCs/>
          <w:color w:val="000000"/>
          <w:sz w:val="28"/>
          <w:szCs w:val="28"/>
        </w:rPr>
        <w:t>)</w:t>
      </w:r>
      <w:r w:rsidR="00170033" w:rsidRPr="00766579">
        <w:rPr>
          <w:rFonts w:ascii="Times New Roman" w:eastAsia="Times New Roman" w:hAnsi="Times New Roman" w:cs="Times New Roman"/>
          <w:color w:val="000000"/>
          <w:sz w:val="28"/>
          <w:szCs w:val="28"/>
        </w:rPr>
        <w:t>. Коли</w:t>
      </w:r>
      <w:r w:rsidR="007E2C4D">
        <w:rPr>
          <w:rFonts w:ascii="Times New Roman" w:eastAsia="Times New Roman" w:hAnsi="Times New Roman" w:cs="Times New Roman"/>
          <w:color w:val="000000"/>
          <w:sz w:val="28"/>
          <w:szCs w:val="28"/>
        </w:rPr>
        <w:t xml:space="preserve">чество игроков в заявке команды </w:t>
      </w:r>
      <w:r w:rsidR="00170033" w:rsidRPr="00766579">
        <w:rPr>
          <w:rFonts w:ascii="Times New Roman" w:eastAsia="Times New Roman" w:hAnsi="Times New Roman" w:cs="Times New Roman"/>
          <w:color w:val="000000"/>
          <w:sz w:val="28"/>
          <w:szCs w:val="28"/>
        </w:rPr>
        <w:t>25</w:t>
      </w:r>
      <w:r w:rsidR="00170033" w:rsidRPr="00766579">
        <w:rPr>
          <w:rFonts w:ascii="Times New Roman" w:eastAsia="Times New Roman" w:hAnsi="Times New Roman" w:cs="Times New Roman"/>
          <w:bCs/>
          <w:color w:val="000000"/>
          <w:sz w:val="28"/>
          <w:szCs w:val="28"/>
        </w:rPr>
        <w:t xml:space="preserve"> человек. </w:t>
      </w:r>
      <w:r w:rsidR="007E2C4D">
        <w:rPr>
          <w:rFonts w:ascii="Times New Roman" w:eastAsia="Times New Roman" w:hAnsi="Times New Roman" w:cs="Times New Roman"/>
          <w:color w:val="000000"/>
          <w:sz w:val="28"/>
          <w:szCs w:val="28"/>
        </w:rPr>
        <w:t xml:space="preserve">Матч длится </w:t>
      </w:r>
      <w:r w:rsidR="00170033" w:rsidRPr="00766579">
        <w:rPr>
          <w:rFonts w:ascii="Times New Roman" w:eastAsia="Times New Roman" w:hAnsi="Times New Roman" w:cs="Times New Roman"/>
          <w:bCs/>
          <w:color w:val="000000"/>
          <w:sz w:val="28"/>
          <w:szCs w:val="28"/>
        </w:rPr>
        <w:t>2 тайма по 30 минут</w:t>
      </w:r>
      <w:r w:rsidR="00BF3D02">
        <w:rPr>
          <w:rFonts w:ascii="Times New Roman" w:eastAsia="Times New Roman" w:hAnsi="Times New Roman" w:cs="Times New Roman"/>
          <w:bCs/>
          <w:color w:val="000000"/>
          <w:sz w:val="28"/>
          <w:szCs w:val="28"/>
        </w:rPr>
        <w:t xml:space="preserve"> для формата 8х8 и 2 тайма по 20 минут для формата 5х5</w:t>
      </w:r>
      <w:r w:rsidR="007E2C4D">
        <w:rPr>
          <w:rFonts w:ascii="Times New Roman" w:eastAsia="Times New Roman" w:hAnsi="Times New Roman" w:cs="Times New Roman"/>
          <w:color w:val="000000"/>
          <w:sz w:val="28"/>
          <w:szCs w:val="28"/>
        </w:rPr>
        <w:t xml:space="preserve"> </w:t>
      </w:r>
      <w:r w:rsidR="00170033" w:rsidRPr="00766579">
        <w:rPr>
          <w:rFonts w:ascii="Times New Roman" w:eastAsia="Times New Roman" w:hAnsi="Times New Roman" w:cs="Times New Roman"/>
          <w:color w:val="000000"/>
          <w:sz w:val="28"/>
          <w:szCs w:val="28"/>
        </w:rPr>
        <w:t>(«грязное» время), перерыв 2 минуты</w:t>
      </w:r>
      <w:r w:rsidR="00872ABF" w:rsidRPr="00766579">
        <w:rPr>
          <w:rFonts w:ascii="Times New Roman" w:eastAsia="Times New Roman" w:hAnsi="Times New Roman" w:cs="Times New Roman"/>
          <w:color w:val="000000"/>
          <w:sz w:val="28"/>
          <w:szCs w:val="28"/>
        </w:rPr>
        <w:t>.</w:t>
      </w:r>
    </w:p>
    <w:p w:rsidR="002569F3" w:rsidRPr="00766579" w:rsidRDefault="002569F3" w:rsidP="002569F3">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766579">
        <w:rPr>
          <w:rFonts w:ascii="Times New Roman" w:eastAsia="Times New Roman" w:hAnsi="Times New Roman" w:cs="Times New Roman"/>
          <w:color w:val="000000"/>
          <w:sz w:val="28"/>
          <w:szCs w:val="28"/>
        </w:rPr>
        <w:t>2.5.6</w:t>
      </w:r>
      <w:r>
        <w:rPr>
          <w:rFonts w:ascii="Times New Roman" w:eastAsia="Times New Roman" w:hAnsi="Times New Roman" w:cs="Times New Roman"/>
          <w:color w:val="000000"/>
          <w:sz w:val="28"/>
          <w:szCs w:val="28"/>
        </w:rPr>
        <w:t xml:space="preserve"> </w:t>
      </w:r>
      <w:r w:rsidRPr="005B715E">
        <w:rPr>
          <w:rFonts w:ascii="Times New Roman" w:eastAsia="Times New Roman" w:hAnsi="Times New Roman" w:cs="Times New Roman"/>
          <w:color w:val="000000"/>
          <w:sz w:val="28"/>
          <w:szCs w:val="28"/>
        </w:rPr>
        <w:t>Команда, имеющая дубль, имеет право заявить 40 человек.</w:t>
      </w:r>
    </w:p>
    <w:p w:rsidR="002569F3" w:rsidRPr="00766579" w:rsidRDefault="002569F3" w:rsidP="002569F3">
      <w:pPr>
        <w:shd w:val="clear" w:color="auto" w:fill="FFFFFF"/>
        <w:spacing w:after="360" w:line="315" w:lineRule="atLeast"/>
        <w:rPr>
          <w:rFonts w:ascii="Times New Roman" w:eastAsia="Times New Roman" w:hAnsi="Times New Roman" w:cs="Times New Roman"/>
          <w:color w:val="000000"/>
          <w:sz w:val="28"/>
          <w:szCs w:val="28"/>
        </w:rPr>
      </w:pPr>
      <w:r w:rsidRPr="00766579">
        <w:rPr>
          <w:rFonts w:ascii="Times New Roman" w:eastAsia="Times New Roman" w:hAnsi="Times New Roman" w:cs="Times New Roman"/>
          <w:color w:val="000000"/>
          <w:sz w:val="28"/>
          <w:szCs w:val="28"/>
        </w:rPr>
        <w:t>2.5.</w:t>
      </w:r>
      <w:r>
        <w:rPr>
          <w:rFonts w:ascii="Times New Roman" w:eastAsia="Times New Roman" w:hAnsi="Times New Roman" w:cs="Times New Roman"/>
          <w:color w:val="000000"/>
          <w:sz w:val="28"/>
          <w:szCs w:val="28"/>
        </w:rPr>
        <w:t>7</w:t>
      </w:r>
      <w:r w:rsidRPr="00766579">
        <w:rPr>
          <w:rFonts w:ascii="Times New Roman" w:eastAsia="Times New Roman" w:hAnsi="Times New Roman" w:cs="Times New Roman"/>
          <w:color w:val="000000"/>
          <w:sz w:val="28"/>
          <w:szCs w:val="28"/>
        </w:rPr>
        <w:t>.</w:t>
      </w:r>
      <w:r w:rsidRPr="00766579">
        <w:rPr>
          <w:rFonts w:ascii="Times New Roman" w:eastAsia="Times New Roman" w:hAnsi="Times New Roman" w:cs="Times New Roman"/>
          <w:b/>
          <w:bCs/>
          <w:color w:val="000000"/>
          <w:sz w:val="28"/>
          <w:szCs w:val="28"/>
        </w:rPr>
        <w:t> </w:t>
      </w:r>
      <w:r w:rsidRPr="00766579">
        <w:rPr>
          <w:rFonts w:ascii="Times New Roman" w:eastAsia="Times New Roman" w:hAnsi="Times New Roman" w:cs="Times New Roman"/>
          <w:bCs/>
          <w:color w:val="000000"/>
          <w:sz w:val="28"/>
          <w:szCs w:val="28"/>
        </w:rPr>
        <w:t>Порядок начисление очков:</w:t>
      </w:r>
    </w:p>
    <w:p w:rsidR="002569F3" w:rsidRPr="00766579" w:rsidRDefault="002569F3" w:rsidP="002569F3">
      <w:pPr>
        <w:pStyle w:val="a5"/>
        <w:numPr>
          <w:ilvl w:val="0"/>
          <w:numId w:val="26"/>
        </w:numPr>
        <w:shd w:val="clear" w:color="auto" w:fill="FFFFFF"/>
        <w:spacing w:after="240" w:line="360" w:lineRule="auto"/>
        <w:rPr>
          <w:rFonts w:ascii="Times New Roman" w:eastAsia="Times New Roman" w:hAnsi="Times New Roman" w:cs="Times New Roman"/>
          <w:color w:val="000000"/>
          <w:sz w:val="28"/>
          <w:szCs w:val="28"/>
        </w:rPr>
      </w:pPr>
      <w:r w:rsidRPr="00766579">
        <w:rPr>
          <w:rFonts w:ascii="Times New Roman" w:eastAsia="Times New Roman" w:hAnsi="Times New Roman" w:cs="Times New Roman"/>
          <w:color w:val="000000"/>
          <w:sz w:val="28"/>
          <w:szCs w:val="28"/>
        </w:rPr>
        <w:t>победа – </w:t>
      </w:r>
      <w:r w:rsidRPr="00766579">
        <w:rPr>
          <w:rFonts w:ascii="Times New Roman" w:eastAsia="Times New Roman" w:hAnsi="Times New Roman" w:cs="Times New Roman"/>
          <w:b/>
          <w:bCs/>
          <w:color w:val="000000"/>
          <w:sz w:val="28"/>
          <w:szCs w:val="28"/>
        </w:rPr>
        <w:t>3 </w:t>
      </w:r>
      <w:r w:rsidRPr="00766579">
        <w:rPr>
          <w:rFonts w:ascii="Times New Roman" w:eastAsia="Times New Roman" w:hAnsi="Times New Roman" w:cs="Times New Roman"/>
          <w:color w:val="000000"/>
          <w:sz w:val="28"/>
          <w:szCs w:val="28"/>
        </w:rPr>
        <w:t>очка;</w:t>
      </w:r>
    </w:p>
    <w:p w:rsidR="002569F3" w:rsidRPr="00766579" w:rsidRDefault="002569F3" w:rsidP="002569F3">
      <w:pPr>
        <w:pStyle w:val="a5"/>
        <w:numPr>
          <w:ilvl w:val="0"/>
          <w:numId w:val="26"/>
        </w:numPr>
        <w:shd w:val="clear" w:color="auto" w:fill="FFFFFF"/>
        <w:spacing w:after="240" w:line="360" w:lineRule="auto"/>
        <w:rPr>
          <w:rFonts w:ascii="Times New Roman" w:eastAsia="Times New Roman" w:hAnsi="Times New Roman" w:cs="Times New Roman"/>
          <w:color w:val="000000"/>
          <w:sz w:val="28"/>
          <w:szCs w:val="28"/>
        </w:rPr>
      </w:pPr>
      <w:r w:rsidRPr="00766579">
        <w:rPr>
          <w:rFonts w:ascii="Times New Roman" w:eastAsia="Times New Roman" w:hAnsi="Times New Roman" w:cs="Times New Roman"/>
          <w:color w:val="000000"/>
          <w:sz w:val="28"/>
          <w:szCs w:val="28"/>
        </w:rPr>
        <w:t>ничья – </w:t>
      </w:r>
      <w:r w:rsidRPr="00766579">
        <w:rPr>
          <w:rFonts w:ascii="Times New Roman" w:eastAsia="Times New Roman" w:hAnsi="Times New Roman" w:cs="Times New Roman"/>
          <w:b/>
          <w:bCs/>
          <w:color w:val="000000"/>
          <w:sz w:val="28"/>
          <w:szCs w:val="28"/>
        </w:rPr>
        <w:t>1 </w:t>
      </w:r>
      <w:r w:rsidRPr="00766579">
        <w:rPr>
          <w:rFonts w:ascii="Times New Roman" w:eastAsia="Times New Roman" w:hAnsi="Times New Roman" w:cs="Times New Roman"/>
          <w:color w:val="000000"/>
          <w:sz w:val="28"/>
          <w:szCs w:val="28"/>
        </w:rPr>
        <w:t>очко;</w:t>
      </w:r>
    </w:p>
    <w:p w:rsidR="002569F3" w:rsidRPr="00766579" w:rsidRDefault="002569F3" w:rsidP="002569F3">
      <w:pPr>
        <w:pStyle w:val="a5"/>
        <w:numPr>
          <w:ilvl w:val="0"/>
          <w:numId w:val="26"/>
        </w:numPr>
        <w:shd w:val="clear" w:color="auto" w:fill="FFFFFF"/>
        <w:spacing w:after="240" w:line="360" w:lineRule="auto"/>
        <w:rPr>
          <w:rFonts w:ascii="Times New Roman" w:eastAsia="Times New Roman" w:hAnsi="Times New Roman" w:cs="Times New Roman"/>
          <w:color w:val="000000"/>
          <w:sz w:val="28"/>
          <w:szCs w:val="28"/>
        </w:rPr>
      </w:pPr>
      <w:r w:rsidRPr="00766579">
        <w:rPr>
          <w:rFonts w:ascii="Times New Roman" w:eastAsia="Times New Roman" w:hAnsi="Times New Roman" w:cs="Times New Roman"/>
          <w:color w:val="000000"/>
          <w:sz w:val="28"/>
          <w:szCs w:val="28"/>
        </w:rPr>
        <w:lastRenderedPageBreak/>
        <w:t>поражение – </w:t>
      </w:r>
      <w:r w:rsidRPr="00766579">
        <w:rPr>
          <w:rFonts w:ascii="Times New Roman" w:eastAsia="Times New Roman" w:hAnsi="Times New Roman" w:cs="Times New Roman"/>
          <w:b/>
          <w:bCs/>
          <w:color w:val="000000"/>
          <w:sz w:val="28"/>
          <w:szCs w:val="28"/>
        </w:rPr>
        <w:t>0 </w:t>
      </w:r>
      <w:r w:rsidRPr="00766579">
        <w:rPr>
          <w:rFonts w:ascii="Times New Roman" w:eastAsia="Times New Roman" w:hAnsi="Times New Roman" w:cs="Times New Roman"/>
          <w:color w:val="000000"/>
          <w:sz w:val="28"/>
          <w:szCs w:val="28"/>
        </w:rPr>
        <w:t>очков.</w:t>
      </w:r>
    </w:p>
    <w:p w:rsidR="002569F3" w:rsidRPr="00766579" w:rsidRDefault="002569F3" w:rsidP="00FC56A3">
      <w:pPr>
        <w:shd w:val="clear" w:color="auto" w:fill="FFFFFF"/>
        <w:spacing w:after="0" w:line="360" w:lineRule="auto"/>
        <w:rPr>
          <w:rFonts w:ascii="Times New Roman" w:eastAsia="Times New Roman" w:hAnsi="Times New Roman" w:cs="Times New Roman"/>
          <w:color w:val="000000"/>
          <w:sz w:val="28"/>
          <w:szCs w:val="28"/>
        </w:rPr>
      </w:pPr>
      <w:r w:rsidRPr="00766579">
        <w:rPr>
          <w:rFonts w:ascii="Times New Roman" w:eastAsia="Times New Roman" w:hAnsi="Times New Roman" w:cs="Times New Roman"/>
          <w:color w:val="000000"/>
          <w:sz w:val="28"/>
          <w:szCs w:val="28"/>
        </w:rPr>
        <w:t>2.5.</w:t>
      </w:r>
      <w:r>
        <w:rPr>
          <w:rFonts w:ascii="Times New Roman" w:eastAsia="Times New Roman" w:hAnsi="Times New Roman" w:cs="Times New Roman"/>
          <w:color w:val="000000"/>
          <w:sz w:val="28"/>
          <w:szCs w:val="28"/>
        </w:rPr>
        <w:t>8</w:t>
      </w:r>
      <w:r w:rsidRPr="00766579">
        <w:rPr>
          <w:rFonts w:ascii="Times New Roman" w:eastAsia="Times New Roman" w:hAnsi="Times New Roman" w:cs="Times New Roman"/>
          <w:color w:val="000000"/>
          <w:sz w:val="28"/>
          <w:szCs w:val="28"/>
        </w:rPr>
        <w:t>.</w:t>
      </w:r>
      <w:r w:rsidRPr="00766579">
        <w:rPr>
          <w:rFonts w:ascii="Times New Roman" w:eastAsia="Times New Roman" w:hAnsi="Times New Roman" w:cs="Times New Roman"/>
          <w:b/>
          <w:bCs/>
          <w:color w:val="000000"/>
          <w:sz w:val="28"/>
          <w:szCs w:val="28"/>
        </w:rPr>
        <w:t> </w:t>
      </w:r>
      <w:r w:rsidRPr="00766579">
        <w:rPr>
          <w:rFonts w:ascii="Times New Roman" w:eastAsia="Times New Roman" w:hAnsi="Times New Roman" w:cs="Times New Roman"/>
          <w:bCs/>
          <w:color w:val="000000"/>
          <w:sz w:val="28"/>
          <w:szCs w:val="28"/>
        </w:rPr>
        <w:t>Места команд таблице определяются:</w:t>
      </w:r>
    </w:p>
    <w:p w:rsidR="002569F3" w:rsidRPr="00766579" w:rsidRDefault="002569F3" w:rsidP="00FC56A3">
      <w:pPr>
        <w:pStyle w:val="a5"/>
        <w:numPr>
          <w:ilvl w:val="0"/>
          <w:numId w:val="27"/>
        </w:num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766579">
        <w:rPr>
          <w:rFonts w:ascii="Times New Roman" w:eastAsia="Times New Roman" w:hAnsi="Times New Roman" w:cs="Times New Roman"/>
          <w:color w:val="000000"/>
          <w:sz w:val="28"/>
          <w:szCs w:val="28"/>
        </w:rPr>
        <w:t>по наибольшему числу очков;</w:t>
      </w:r>
    </w:p>
    <w:p w:rsidR="002569F3" w:rsidRPr="00766579" w:rsidRDefault="002569F3" w:rsidP="00FC56A3">
      <w:pPr>
        <w:pStyle w:val="a5"/>
        <w:numPr>
          <w:ilvl w:val="0"/>
          <w:numId w:val="27"/>
        </w:num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766579">
        <w:rPr>
          <w:rFonts w:ascii="Times New Roman" w:eastAsia="Times New Roman" w:hAnsi="Times New Roman" w:cs="Times New Roman"/>
          <w:color w:val="000000"/>
          <w:sz w:val="28"/>
          <w:szCs w:val="28"/>
        </w:rPr>
        <w:t>в случае равенства очков у двух и более команд:</w:t>
      </w:r>
    </w:p>
    <w:p w:rsidR="002569F3" w:rsidRPr="00766579" w:rsidRDefault="002569F3" w:rsidP="00FC56A3">
      <w:pPr>
        <w:pStyle w:val="a5"/>
        <w:numPr>
          <w:ilvl w:val="0"/>
          <w:numId w:val="27"/>
        </w:numPr>
        <w:shd w:val="clear" w:color="auto" w:fill="FFFFFF"/>
        <w:tabs>
          <w:tab w:val="clear" w:pos="720"/>
        </w:tabs>
        <w:spacing w:before="100" w:beforeAutospacing="1" w:after="100" w:afterAutospacing="1" w:line="360" w:lineRule="auto"/>
        <w:ind w:left="1560" w:hanging="284"/>
        <w:jc w:val="both"/>
        <w:rPr>
          <w:rFonts w:ascii="Times New Roman" w:eastAsia="Times New Roman" w:hAnsi="Times New Roman" w:cs="Times New Roman"/>
          <w:color w:val="000000"/>
          <w:sz w:val="28"/>
          <w:szCs w:val="28"/>
        </w:rPr>
      </w:pPr>
      <w:r w:rsidRPr="00766579">
        <w:rPr>
          <w:rFonts w:ascii="Times New Roman" w:eastAsia="Times New Roman" w:hAnsi="Times New Roman" w:cs="Times New Roman"/>
          <w:color w:val="000000"/>
          <w:sz w:val="28"/>
          <w:szCs w:val="28"/>
        </w:rPr>
        <w:t>по результатам игр (ы) между собой (число очков; число побед; разность забитых и пропущенных мячей; число забитых мячей — в играх между собой);</w:t>
      </w:r>
    </w:p>
    <w:p w:rsidR="002569F3" w:rsidRPr="00766579" w:rsidRDefault="002569F3" w:rsidP="00FC56A3">
      <w:pPr>
        <w:pStyle w:val="a5"/>
        <w:numPr>
          <w:ilvl w:val="0"/>
          <w:numId w:val="27"/>
        </w:numPr>
        <w:shd w:val="clear" w:color="auto" w:fill="FFFFFF"/>
        <w:tabs>
          <w:tab w:val="clear" w:pos="720"/>
        </w:tabs>
        <w:spacing w:before="100" w:beforeAutospacing="1" w:after="100" w:afterAutospacing="1" w:line="360" w:lineRule="auto"/>
        <w:ind w:left="1560" w:hanging="284"/>
        <w:jc w:val="both"/>
        <w:rPr>
          <w:rFonts w:ascii="Times New Roman" w:eastAsia="Times New Roman" w:hAnsi="Times New Roman" w:cs="Times New Roman"/>
          <w:color w:val="000000"/>
          <w:sz w:val="28"/>
          <w:szCs w:val="28"/>
        </w:rPr>
      </w:pPr>
      <w:r w:rsidRPr="00766579">
        <w:rPr>
          <w:rFonts w:ascii="Times New Roman" w:eastAsia="Times New Roman" w:hAnsi="Times New Roman" w:cs="Times New Roman"/>
          <w:color w:val="000000"/>
          <w:sz w:val="28"/>
          <w:szCs w:val="28"/>
        </w:rPr>
        <w:t>по лучшей разности забитых и пропущенных мячей во всех играх;</w:t>
      </w:r>
    </w:p>
    <w:p w:rsidR="002569F3" w:rsidRPr="00766579" w:rsidRDefault="002569F3" w:rsidP="00FC56A3">
      <w:pPr>
        <w:pStyle w:val="a5"/>
        <w:numPr>
          <w:ilvl w:val="0"/>
          <w:numId w:val="27"/>
        </w:numPr>
        <w:shd w:val="clear" w:color="auto" w:fill="FFFFFF"/>
        <w:tabs>
          <w:tab w:val="clear" w:pos="720"/>
        </w:tabs>
        <w:spacing w:before="100" w:beforeAutospacing="1" w:after="100" w:afterAutospacing="1" w:line="360" w:lineRule="auto"/>
        <w:ind w:left="1560" w:hanging="284"/>
        <w:jc w:val="both"/>
        <w:rPr>
          <w:rFonts w:ascii="Times New Roman" w:eastAsia="Times New Roman" w:hAnsi="Times New Roman" w:cs="Times New Roman"/>
          <w:color w:val="000000"/>
          <w:sz w:val="28"/>
          <w:szCs w:val="28"/>
        </w:rPr>
      </w:pPr>
      <w:r w:rsidRPr="00766579">
        <w:rPr>
          <w:rFonts w:ascii="Times New Roman" w:eastAsia="Times New Roman" w:hAnsi="Times New Roman" w:cs="Times New Roman"/>
          <w:color w:val="000000"/>
          <w:sz w:val="28"/>
          <w:szCs w:val="28"/>
        </w:rPr>
        <w:t>по наибольшему числу забитых мячей во всех играх;</w:t>
      </w:r>
    </w:p>
    <w:p w:rsidR="002569F3" w:rsidRPr="00766579" w:rsidRDefault="002569F3" w:rsidP="00FC56A3">
      <w:pPr>
        <w:pStyle w:val="a5"/>
        <w:numPr>
          <w:ilvl w:val="0"/>
          <w:numId w:val="27"/>
        </w:numPr>
        <w:shd w:val="clear" w:color="auto" w:fill="FFFFFF"/>
        <w:tabs>
          <w:tab w:val="clear" w:pos="720"/>
        </w:tabs>
        <w:spacing w:before="100" w:beforeAutospacing="1" w:after="100" w:afterAutospacing="1" w:line="360" w:lineRule="auto"/>
        <w:ind w:left="1560" w:hanging="284"/>
        <w:jc w:val="both"/>
        <w:rPr>
          <w:rFonts w:ascii="Times New Roman" w:eastAsia="Times New Roman" w:hAnsi="Times New Roman" w:cs="Times New Roman"/>
          <w:color w:val="000000"/>
          <w:sz w:val="28"/>
          <w:szCs w:val="28"/>
        </w:rPr>
      </w:pPr>
      <w:r w:rsidRPr="00766579">
        <w:rPr>
          <w:rFonts w:ascii="Times New Roman" w:eastAsia="Times New Roman" w:hAnsi="Times New Roman" w:cs="Times New Roman"/>
          <w:color w:val="000000"/>
          <w:sz w:val="28"/>
          <w:szCs w:val="28"/>
        </w:rPr>
        <w:t>по игре между собой;</w:t>
      </w:r>
    </w:p>
    <w:p w:rsidR="002569F3" w:rsidRDefault="002569F3" w:rsidP="00FC56A3">
      <w:pPr>
        <w:pStyle w:val="a5"/>
        <w:numPr>
          <w:ilvl w:val="0"/>
          <w:numId w:val="27"/>
        </w:numPr>
        <w:shd w:val="clear" w:color="auto" w:fill="FFFFFF"/>
        <w:tabs>
          <w:tab w:val="clear" w:pos="720"/>
        </w:tabs>
        <w:spacing w:before="100" w:beforeAutospacing="1" w:after="100" w:afterAutospacing="1" w:line="360" w:lineRule="auto"/>
        <w:ind w:left="1560" w:hanging="284"/>
        <w:jc w:val="both"/>
        <w:rPr>
          <w:rFonts w:ascii="Times New Roman" w:eastAsia="Times New Roman" w:hAnsi="Times New Roman" w:cs="Times New Roman"/>
          <w:color w:val="000000"/>
          <w:sz w:val="28"/>
          <w:szCs w:val="28"/>
        </w:rPr>
      </w:pPr>
      <w:r w:rsidRPr="00766579">
        <w:rPr>
          <w:rFonts w:ascii="Times New Roman" w:eastAsia="Times New Roman" w:hAnsi="Times New Roman" w:cs="Times New Roman"/>
          <w:color w:val="000000"/>
          <w:sz w:val="28"/>
          <w:szCs w:val="28"/>
        </w:rPr>
        <w:t>по жребию</w:t>
      </w:r>
      <w:r>
        <w:rPr>
          <w:rFonts w:ascii="Times New Roman" w:eastAsia="Times New Roman" w:hAnsi="Times New Roman" w:cs="Times New Roman"/>
          <w:color w:val="000000"/>
          <w:sz w:val="28"/>
          <w:szCs w:val="28"/>
        </w:rPr>
        <w:t>.</w:t>
      </w:r>
    </w:p>
    <w:p w:rsidR="002569F3" w:rsidRPr="005B715E" w:rsidRDefault="002569F3" w:rsidP="00FC56A3">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5B715E">
        <w:rPr>
          <w:rFonts w:ascii="Times New Roman" w:eastAsia="Times New Roman" w:hAnsi="Times New Roman" w:cs="Times New Roman"/>
          <w:color w:val="000000"/>
          <w:sz w:val="28"/>
          <w:szCs w:val="28"/>
        </w:rPr>
        <w:t>2.5.</w:t>
      </w:r>
      <w:r>
        <w:rPr>
          <w:rFonts w:ascii="Times New Roman" w:eastAsia="Times New Roman" w:hAnsi="Times New Roman" w:cs="Times New Roman"/>
          <w:color w:val="000000"/>
          <w:sz w:val="28"/>
          <w:szCs w:val="28"/>
        </w:rPr>
        <w:t>9</w:t>
      </w:r>
      <w:r w:rsidRPr="005B715E">
        <w:rPr>
          <w:rFonts w:ascii="Times New Roman" w:eastAsia="Times New Roman" w:hAnsi="Times New Roman" w:cs="Times New Roman"/>
          <w:color w:val="000000"/>
          <w:sz w:val="28"/>
          <w:szCs w:val="28"/>
        </w:rPr>
        <w:t>.</w:t>
      </w:r>
      <w:r w:rsidRPr="005B715E">
        <w:rPr>
          <w:rFonts w:ascii="Times New Roman" w:eastAsia="Times New Roman" w:hAnsi="Times New Roman" w:cs="Times New Roman"/>
          <w:b/>
          <w:bCs/>
          <w:color w:val="000000"/>
          <w:sz w:val="28"/>
          <w:szCs w:val="28"/>
        </w:rPr>
        <w:t> </w:t>
      </w:r>
      <w:r w:rsidRPr="005B715E">
        <w:rPr>
          <w:rFonts w:ascii="Times New Roman" w:eastAsia="Times New Roman" w:hAnsi="Times New Roman" w:cs="Times New Roman"/>
          <w:color w:val="000000"/>
          <w:sz w:val="28"/>
          <w:szCs w:val="28"/>
        </w:rPr>
        <w:t>Команды, занявшие в таблице два последних места, вылетают</w:t>
      </w:r>
      <w:r w:rsidR="007E2C4D">
        <w:rPr>
          <w:rFonts w:ascii="Times New Roman" w:eastAsia="Times New Roman" w:hAnsi="Times New Roman" w:cs="Times New Roman"/>
          <w:color w:val="000000"/>
          <w:sz w:val="28"/>
          <w:szCs w:val="28"/>
        </w:rPr>
        <w:t xml:space="preserve"> (при наличии)</w:t>
      </w:r>
      <w:r w:rsidRPr="005B715E">
        <w:rPr>
          <w:rFonts w:ascii="Times New Roman" w:eastAsia="Times New Roman" w:hAnsi="Times New Roman" w:cs="Times New Roman"/>
          <w:color w:val="000000"/>
          <w:sz w:val="28"/>
          <w:szCs w:val="28"/>
        </w:rPr>
        <w:t xml:space="preserve"> в дивизион рангом ниже.</w:t>
      </w:r>
    </w:p>
    <w:p w:rsidR="007D2B95" w:rsidRPr="00766579" w:rsidRDefault="0007520E" w:rsidP="0007520E">
      <w:pPr>
        <w:pStyle w:val="21"/>
      </w:pPr>
      <w:bookmarkStart w:id="4" w:name="_Toc483834792"/>
      <w:r>
        <w:t xml:space="preserve">2.6 </w:t>
      </w:r>
      <w:r w:rsidR="007D2B95" w:rsidRPr="00766579">
        <w:t>Переносы матчей</w:t>
      </w:r>
      <w:bookmarkEnd w:id="4"/>
    </w:p>
    <w:p w:rsidR="007D2B95" w:rsidRPr="00766579" w:rsidRDefault="00042383" w:rsidP="00512914">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766579">
        <w:rPr>
          <w:rFonts w:ascii="Times New Roman" w:eastAsia="Times New Roman" w:hAnsi="Times New Roman" w:cs="Times New Roman"/>
          <w:color w:val="000000"/>
          <w:sz w:val="28"/>
          <w:szCs w:val="28"/>
        </w:rPr>
        <w:t>2.6</w:t>
      </w:r>
      <w:r w:rsidR="000054E8" w:rsidRPr="00766579">
        <w:rPr>
          <w:rFonts w:ascii="Times New Roman" w:eastAsia="Times New Roman" w:hAnsi="Times New Roman" w:cs="Times New Roman"/>
          <w:color w:val="000000"/>
          <w:sz w:val="28"/>
          <w:szCs w:val="28"/>
        </w:rPr>
        <w:t xml:space="preserve">.1. </w:t>
      </w:r>
      <w:r w:rsidR="00766579">
        <w:rPr>
          <w:rFonts w:ascii="Times New Roman" w:eastAsia="Times New Roman" w:hAnsi="Times New Roman" w:cs="Times New Roman"/>
          <w:color w:val="000000"/>
          <w:sz w:val="28"/>
          <w:szCs w:val="28"/>
        </w:rPr>
        <w:t>К</w:t>
      </w:r>
      <w:r w:rsidR="007D2B95" w:rsidRPr="00766579">
        <w:rPr>
          <w:rFonts w:ascii="Times New Roman" w:eastAsia="Times New Roman" w:hAnsi="Times New Roman" w:cs="Times New Roman"/>
          <w:color w:val="000000"/>
          <w:sz w:val="28"/>
          <w:szCs w:val="28"/>
        </w:rPr>
        <w:t>оманда имеет право обратиться к Руковод</w:t>
      </w:r>
      <w:r w:rsidR="0083542B" w:rsidRPr="00766579">
        <w:rPr>
          <w:rFonts w:ascii="Times New Roman" w:eastAsia="Times New Roman" w:hAnsi="Times New Roman" w:cs="Times New Roman"/>
          <w:color w:val="000000"/>
          <w:sz w:val="28"/>
          <w:szCs w:val="28"/>
        </w:rPr>
        <w:t xml:space="preserve">ству лиги </w:t>
      </w:r>
      <w:r w:rsidR="007D2B95" w:rsidRPr="00766579">
        <w:rPr>
          <w:rFonts w:ascii="Times New Roman" w:eastAsia="Times New Roman" w:hAnsi="Times New Roman" w:cs="Times New Roman"/>
          <w:color w:val="000000"/>
          <w:sz w:val="28"/>
          <w:szCs w:val="28"/>
        </w:rPr>
        <w:t>с просьбой перенести встречу. Команда, сделавшая перенос, будет именоваться инициатором, а вторая - соперником, и для них действуют следующие правила:</w:t>
      </w:r>
    </w:p>
    <w:p w:rsidR="007D2B95" w:rsidRPr="00766579" w:rsidRDefault="00042383" w:rsidP="00512914">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766579">
        <w:rPr>
          <w:rFonts w:ascii="Times New Roman" w:eastAsia="Times New Roman" w:hAnsi="Times New Roman" w:cs="Times New Roman"/>
          <w:color w:val="000000"/>
          <w:sz w:val="28"/>
          <w:szCs w:val="28"/>
        </w:rPr>
        <w:t>2.6</w:t>
      </w:r>
      <w:r w:rsidR="000054E8" w:rsidRPr="00766579">
        <w:rPr>
          <w:rFonts w:ascii="Times New Roman" w:eastAsia="Times New Roman" w:hAnsi="Times New Roman" w:cs="Times New Roman"/>
          <w:color w:val="000000"/>
          <w:sz w:val="28"/>
          <w:szCs w:val="28"/>
        </w:rPr>
        <w:t>.2.</w:t>
      </w:r>
      <w:r w:rsidR="00766579">
        <w:rPr>
          <w:rFonts w:ascii="Times New Roman" w:eastAsia="Times New Roman" w:hAnsi="Times New Roman" w:cs="Times New Roman"/>
          <w:color w:val="000000"/>
          <w:sz w:val="28"/>
          <w:szCs w:val="28"/>
        </w:rPr>
        <w:t xml:space="preserve"> Д</w:t>
      </w:r>
      <w:r w:rsidR="007D2B95" w:rsidRPr="00766579">
        <w:rPr>
          <w:rFonts w:ascii="Times New Roman" w:eastAsia="Times New Roman" w:hAnsi="Times New Roman" w:cs="Times New Roman"/>
          <w:color w:val="000000"/>
          <w:sz w:val="28"/>
          <w:szCs w:val="28"/>
        </w:rPr>
        <w:t>ату и время перенесенного матча команда-соперник сама назначает команде-инициатору, а команда-инициатор соглашается с этим при условии, что их известили не позднее, чем за тур (до подписания календаря</w:t>
      </w:r>
      <w:r w:rsidR="00766579">
        <w:rPr>
          <w:rFonts w:ascii="Times New Roman" w:eastAsia="Times New Roman" w:hAnsi="Times New Roman" w:cs="Times New Roman"/>
          <w:color w:val="000000"/>
          <w:sz w:val="28"/>
          <w:szCs w:val="28"/>
        </w:rPr>
        <w:t xml:space="preserve"> на текущий тур) до начала игры.</w:t>
      </w:r>
    </w:p>
    <w:p w:rsidR="007D2B95" w:rsidRPr="00766579" w:rsidRDefault="00042383" w:rsidP="00512914">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766579">
        <w:rPr>
          <w:rFonts w:ascii="Times New Roman" w:eastAsia="Times New Roman" w:hAnsi="Times New Roman" w:cs="Times New Roman"/>
          <w:color w:val="000000"/>
          <w:sz w:val="28"/>
          <w:szCs w:val="28"/>
        </w:rPr>
        <w:t>2.6</w:t>
      </w:r>
      <w:r w:rsidR="000054E8" w:rsidRPr="00766579">
        <w:rPr>
          <w:rFonts w:ascii="Times New Roman" w:eastAsia="Times New Roman" w:hAnsi="Times New Roman" w:cs="Times New Roman"/>
          <w:color w:val="000000"/>
          <w:sz w:val="28"/>
          <w:szCs w:val="28"/>
        </w:rPr>
        <w:t>.3.</w:t>
      </w:r>
      <w:r w:rsidR="00766579">
        <w:rPr>
          <w:rFonts w:ascii="Times New Roman" w:eastAsia="Times New Roman" w:hAnsi="Times New Roman" w:cs="Times New Roman"/>
          <w:color w:val="000000"/>
          <w:sz w:val="28"/>
          <w:szCs w:val="28"/>
        </w:rPr>
        <w:t xml:space="preserve"> К</w:t>
      </w:r>
      <w:r w:rsidR="007D2B95" w:rsidRPr="00766579">
        <w:rPr>
          <w:rFonts w:ascii="Times New Roman" w:eastAsia="Times New Roman" w:hAnsi="Times New Roman" w:cs="Times New Roman"/>
          <w:color w:val="000000"/>
          <w:sz w:val="28"/>
          <w:szCs w:val="28"/>
        </w:rPr>
        <w:t xml:space="preserve">оманда-соперник согласовывает дату и время перенесенной игры с Руководителем лиги не позднее, чем за тур (до подписания календаря на текущий тур) до выбранной даты. </w:t>
      </w:r>
    </w:p>
    <w:p w:rsidR="007D2B95" w:rsidRPr="00766579" w:rsidRDefault="00042383" w:rsidP="00512914">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766579">
        <w:rPr>
          <w:rFonts w:ascii="Times New Roman" w:eastAsia="Times New Roman" w:hAnsi="Times New Roman" w:cs="Times New Roman"/>
          <w:color w:val="000000"/>
          <w:sz w:val="28"/>
          <w:szCs w:val="28"/>
        </w:rPr>
        <w:lastRenderedPageBreak/>
        <w:t>2.6</w:t>
      </w:r>
      <w:r w:rsidR="000054E8" w:rsidRPr="00766579">
        <w:rPr>
          <w:rFonts w:ascii="Times New Roman" w:eastAsia="Times New Roman" w:hAnsi="Times New Roman" w:cs="Times New Roman"/>
          <w:color w:val="000000"/>
          <w:sz w:val="28"/>
          <w:szCs w:val="28"/>
        </w:rPr>
        <w:t>.4.</w:t>
      </w:r>
      <w:r w:rsidR="00766579">
        <w:rPr>
          <w:rFonts w:ascii="Times New Roman" w:eastAsia="Times New Roman" w:hAnsi="Times New Roman" w:cs="Times New Roman"/>
          <w:color w:val="000000"/>
          <w:sz w:val="28"/>
          <w:szCs w:val="28"/>
        </w:rPr>
        <w:t xml:space="preserve"> К</w:t>
      </w:r>
      <w:r w:rsidR="007D2B95" w:rsidRPr="00766579">
        <w:rPr>
          <w:rFonts w:ascii="Times New Roman" w:eastAsia="Times New Roman" w:hAnsi="Times New Roman" w:cs="Times New Roman"/>
          <w:color w:val="000000"/>
          <w:sz w:val="28"/>
          <w:szCs w:val="28"/>
        </w:rPr>
        <w:t xml:space="preserve">оманда-инициатор оплачивает в Лигу штраф за перенос матча согласно Дисциплинарного кодекса, а </w:t>
      </w:r>
      <w:r w:rsidR="00766579" w:rsidRPr="00766579">
        <w:rPr>
          <w:rFonts w:ascii="Times New Roman" w:eastAsia="Times New Roman" w:hAnsi="Times New Roman" w:cs="Times New Roman"/>
          <w:color w:val="000000"/>
          <w:sz w:val="28"/>
          <w:szCs w:val="28"/>
        </w:rPr>
        <w:t>также</w:t>
      </w:r>
      <w:r w:rsidR="007D2B95" w:rsidRPr="00766579">
        <w:rPr>
          <w:rFonts w:ascii="Times New Roman" w:eastAsia="Times New Roman" w:hAnsi="Times New Roman" w:cs="Times New Roman"/>
          <w:color w:val="000000"/>
          <w:sz w:val="28"/>
          <w:szCs w:val="28"/>
        </w:rPr>
        <w:t xml:space="preserve"> компенсирует команде-сопернику оплату судейства перенесённого матча.</w:t>
      </w:r>
    </w:p>
    <w:p w:rsidR="007D2B95" w:rsidRPr="00766579" w:rsidRDefault="00042383" w:rsidP="00512914">
      <w:pPr>
        <w:shd w:val="clear" w:color="auto" w:fill="FFFFFF"/>
        <w:spacing w:after="240" w:line="360" w:lineRule="auto"/>
        <w:ind w:left="284" w:hanging="284"/>
        <w:jc w:val="both"/>
        <w:rPr>
          <w:rFonts w:ascii="Times New Roman" w:eastAsia="Times New Roman" w:hAnsi="Times New Roman" w:cs="Times New Roman"/>
          <w:sz w:val="28"/>
          <w:szCs w:val="28"/>
        </w:rPr>
      </w:pPr>
      <w:r w:rsidRPr="00766579">
        <w:rPr>
          <w:rFonts w:ascii="Times New Roman" w:eastAsia="Times New Roman" w:hAnsi="Times New Roman" w:cs="Times New Roman"/>
          <w:color w:val="000000"/>
          <w:sz w:val="28"/>
          <w:szCs w:val="28"/>
        </w:rPr>
        <w:t>2.6</w:t>
      </w:r>
      <w:r w:rsidR="000054E8" w:rsidRPr="00766579">
        <w:rPr>
          <w:rFonts w:ascii="Times New Roman" w:eastAsia="Times New Roman" w:hAnsi="Times New Roman" w:cs="Times New Roman"/>
          <w:color w:val="000000"/>
          <w:sz w:val="28"/>
          <w:szCs w:val="28"/>
        </w:rPr>
        <w:t>.5.</w:t>
      </w:r>
      <w:r w:rsidR="00766579">
        <w:rPr>
          <w:rFonts w:ascii="Times New Roman" w:eastAsia="Times New Roman" w:hAnsi="Times New Roman" w:cs="Times New Roman"/>
          <w:color w:val="000000"/>
          <w:sz w:val="28"/>
          <w:szCs w:val="28"/>
        </w:rPr>
        <w:t xml:space="preserve"> К</w:t>
      </w:r>
      <w:r w:rsidR="007D2B95" w:rsidRPr="00766579">
        <w:rPr>
          <w:rFonts w:ascii="Times New Roman" w:eastAsia="Times New Roman" w:hAnsi="Times New Roman" w:cs="Times New Roman"/>
          <w:color w:val="000000"/>
          <w:sz w:val="28"/>
          <w:szCs w:val="28"/>
        </w:rPr>
        <w:t>оманда не может выступать иници</w:t>
      </w:r>
      <w:r w:rsidR="00766579">
        <w:rPr>
          <w:rFonts w:ascii="Times New Roman" w:eastAsia="Times New Roman" w:hAnsi="Times New Roman" w:cs="Times New Roman"/>
          <w:color w:val="000000"/>
          <w:sz w:val="28"/>
          <w:szCs w:val="28"/>
        </w:rPr>
        <w:t>атором более двух переносов за Ч</w:t>
      </w:r>
      <w:r w:rsidR="007D2B95" w:rsidRPr="00766579">
        <w:rPr>
          <w:rFonts w:ascii="Times New Roman" w:eastAsia="Times New Roman" w:hAnsi="Times New Roman" w:cs="Times New Roman"/>
          <w:color w:val="000000"/>
          <w:sz w:val="28"/>
          <w:szCs w:val="28"/>
        </w:rPr>
        <w:t>емпионат. В их число не входят общие переносы туров в связи с погодными условиями или другими обстоятельствами</w:t>
      </w:r>
      <w:r w:rsidR="00766579">
        <w:rPr>
          <w:rFonts w:ascii="Times New Roman" w:eastAsia="Times New Roman" w:hAnsi="Times New Roman" w:cs="Times New Roman"/>
          <w:color w:val="000000"/>
          <w:sz w:val="28"/>
          <w:szCs w:val="28"/>
        </w:rPr>
        <w:t>.</w:t>
      </w:r>
    </w:p>
    <w:p w:rsidR="007D2B95" w:rsidRPr="00766579" w:rsidRDefault="000054E8" w:rsidP="00512914">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766579">
        <w:rPr>
          <w:rFonts w:ascii="Times New Roman" w:eastAsia="Times New Roman" w:hAnsi="Times New Roman" w:cs="Times New Roman"/>
          <w:color w:val="000000"/>
          <w:sz w:val="28"/>
          <w:szCs w:val="28"/>
        </w:rPr>
        <w:t>2.</w:t>
      </w:r>
      <w:r w:rsidR="00042383" w:rsidRPr="00766579">
        <w:rPr>
          <w:rFonts w:ascii="Times New Roman" w:eastAsia="Times New Roman" w:hAnsi="Times New Roman" w:cs="Times New Roman"/>
          <w:color w:val="000000"/>
          <w:sz w:val="28"/>
          <w:szCs w:val="28"/>
        </w:rPr>
        <w:t>6</w:t>
      </w:r>
      <w:r w:rsidRPr="00766579">
        <w:rPr>
          <w:rFonts w:ascii="Times New Roman" w:eastAsia="Times New Roman" w:hAnsi="Times New Roman" w:cs="Times New Roman"/>
          <w:color w:val="000000"/>
          <w:sz w:val="28"/>
          <w:szCs w:val="28"/>
        </w:rPr>
        <w:t>.6.</w:t>
      </w:r>
      <w:r w:rsidR="00766579">
        <w:rPr>
          <w:rFonts w:ascii="Times New Roman" w:eastAsia="Times New Roman" w:hAnsi="Times New Roman" w:cs="Times New Roman"/>
          <w:color w:val="000000"/>
          <w:sz w:val="28"/>
          <w:szCs w:val="28"/>
        </w:rPr>
        <w:t xml:space="preserve"> В</w:t>
      </w:r>
      <w:r w:rsidR="007D2B95" w:rsidRPr="00766579">
        <w:rPr>
          <w:rFonts w:ascii="Times New Roman" w:eastAsia="Times New Roman" w:hAnsi="Times New Roman" w:cs="Times New Roman"/>
          <w:color w:val="000000"/>
          <w:sz w:val="28"/>
          <w:szCs w:val="28"/>
        </w:rPr>
        <w:t>се перенесённы</w:t>
      </w:r>
      <w:r w:rsidR="00766579">
        <w:rPr>
          <w:rFonts w:ascii="Times New Roman" w:eastAsia="Times New Roman" w:hAnsi="Times New Roman" w:cs="Times New Roman"/>
          <w:color w:val="000000"/>
          <w:sz w:val="28"/>
          <w:szCs w:val="28"/>
        </w:rPr>
        <w:t>е матчи 1-го круга должны быть сы</w:t>
      </w:r>
      <w:r w:rsidR="007D2B95" w:rsidRPr="00766579">
        <w:rPr>
          <w:rFonts w:ascii="Times New Roman" w:eastAsia="Times New Roman" w:hAnsi="Times New Roman" w:cs="Times New Roman"/>
          <w:color w:val="000000"/>
          <w:sz w:val="28"/>
          <w:szCs w:val="28"/>
        </w:rPr>
        <w:t>граны не поздне</w:t>
      </w:r>
      <w:r w:rsidRPr="00766579">
        <w:rPr>
          <w:rFonts w:ascii="Times New Roman" w:eastAsia="Times New Roman" w:hAnsi="Times New Roman" w:cs="Times New Roman"/>
          <w:color w:val="000000"/>
          <w:sz w:val="28"/>
          <w:szCs w:val="28"/>
        </w:rPr>
        <w:t xml:space="preserve">е последнего тура 1-го круга, а </w:t>
      </w:r>
      <w:r w:rsidR="007D2B95" w:rsidRPr="00766579">
        <w:rPr>
          <w:rFonts w:ascii="Times New Roman" w:eastAsia="Times New Roman" w:hAnsi="Times New Roman" w:cs="Times New Roman"/>
          <w:color w:val="000000"/>
          <w:sz w:val="28"/>
          <w:szCs w:val="28"/>
        </w:rPr>
        <w:t xml:space="preserve">все перенесённые матчи 2-го круга должны быть </w:t>
      </w:r>
      <w:r w:rsidR="00512914">
        <w:rPr>
          <w:rFonts w:ascii="Times New Roman" w:eastAsia="Times New Roman" w:hAnsi="Times New Roman" w:cs="Times New Roman"/>
          <w:color w:val="000000"/>
          <w:sz w:val="28"/>
          <w:szCs w:val="28"/>
        </w:rPr>
        <w:t>сы</w:t>
      </w:r>
      <w:r w:rsidR="007D2B95" w:rsidRPr="00766579">
        <w:rPr>
          <w:rFonts w:ascii="Times New Roman" w:eastAsia="Times New Roman" w:hAnsi="Times New Roman" w:cs="Times New Roman"/>
          <w:color w:val="000000"/>
          <w:sz w:val="28"/>
          <w:szCs w:val="28"/>
        </w:rPr>
        <w:t>граны не позднее предпоследнего тура чемпионата.</w:t>
      </w:r>
    </w:p>
    <w:p w:rsidR="0093244B" w:rsidRPr="00766579" w:rsidRDefault="00042383" w:rsidP="00512914">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766579">
        <w:rPr>
          <w:rFonts w:ascii="Times New Roman" w:eastAsia="Times New Roman" w:hAnsi="Times New Roman" w:cs="Times New Roman"/>
          <w:color w:val="000000"/>
          <w:sz w:val="28"/>
          <w:szCs w:val="28"/>
        </w:rPr>
        <w:t>2.6</w:t>
      </w:r>
      <w:r w:rsidR="0093244B" w:rsidRPr="00766579">
        <w:rPr>
          <w:rFonts w:ascii="Times New Roman" w:eastAsia="Times New Roman" w:hAnsi="Times New Roman" w:cs="Times New Roman"/>
          <w:color w:val="000000"/>
          <w:sz w:val="28"/>
          <w:szCs w:val="28"/>
        </w:rPr>
        <w:t xml:space="preserve">.7. </w:t>
      </w:r>
      <w:r w:rsidR="00512914">
        <w:rPr>
          <w:rFonts w:ascii="Times New Roman" w:hAnsi="Times New Roman" w:cs="Times New Roman"/>
          <w:sz w:val="28"/>
          <w:szCs w:val="28"/>
        </w:rPr>
        <w:t>В</w:t>
      </w:r>
      <w:r w:rsidR="0093244B" w:rsidRPr="00766579">
        <w:rPr>
          <w:rFonts w:ascii="Times New Roman" w:hAnsi="Times New Roman" w:cs="Times New Roman"/>
          <w:sz w:val="28"/>
          <w:szCs w:val="28"/>
        </w:rPr>
        <w:t xml:space="preserve"> случае, если команды не сыграли переносы в срок, указанный регламентом, </w:t>
      </w:r>
      <w:r w:rsidR="0083542B" w:rsidRPr="00766579">
        <w:rPr>
          <w:rFonts w:ascii="Times New Roman" w:hAnsi="Times New Roman" w:cs="Times New Roman"/>
          <w:sz w:val="28"/>
          <w:szCs w:val="28"/>
        </w:rPr>
        <w:t>Руководство лиги</w:t>
      </w:r>
      <w:r w:rsidR="0093244B" w:rsidRPr="00766579">
        <w:rPr>
          <w:rFonts w:ascii="Times New Roman" w:hAnsi="Times New Roman" w:cs="Times New Roman"/>
          <w:sz w:val="28"/>
          <w:szCs w:val="28"/>
        </w:rPr>
        <w:t xml:space="preserve"> в праве поставить время и дату </w:t>
      </w:r>
      <w:proofErr w:type="spellStart"/>
      <w:r w:rsidR="00512914">
        <w:rPr>
          <w:rFonts w:ascii="Times New Roman" w:hAnsi="Times New Roman" w:cs="Times New Roman"/>
          <w:sz w:val="28"/>
          <w:szCs w:val="28"/>
        </w:rPr>
        <w:t>до</w:t>
      </w:r>
      <w:r w:rsidR="0093244B" w:rsidRPr="00766579">
        <w:rPr>
          <w:rFonts w:ascii="Times New Roman" w:hAnsi="Times New Roman" w:cs="Times New Roman"/>
          <w:sz w:val="28"/>
          <w:szCs w:val="28"/>
        </w:rPr>
        <w:t>игровки</w:t>
      </w:r>
      <w:proofErr w:type="spellEnd"/>
      <w:r w:rsidR="0093244B" w:rsidRPr="00766579">
        <w:rPr>
          <w:rFonts w:ascii="Times New Roman" w:hAnsi="Times New Roman" w:cs="Times New Roman"/>
          <w:sz w:val="28"/>
          <w:szCs w:val="28"/>
        </w:rPr>
        <w:t xml:space="preserve"> на своё усмотрение.</w:t>
      </w:r>
    </w:p>
    <w:p w:rsidR="006258F2" w:rsidRPr="00782AFE" w:rsidRDefault="006258F2" w:rsidP="006258F2">
      <w:pPr>
        <w:pStyle w:val="21"/>
      </w:pPr>
      <w:bookmarkStart w:id="5" w:name="_Toc483834794"/>
      <w:r w:rsidRPr="00782AFE">
        <w:t>2.7. Смежные команды:</w:t>
      </w:r>
    </w:p>
    <w:p w:rsidR="006258F2" w:rsidRPr="00782AFE" w:rsidRDefault="006258F2" w:rsidP="00FC56A3">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782AFE">
        <w:rPr>
          <w:rFonts w:ascii="Times New Roman" w:eastAsia="Times New Roman" w:hAnsi="Times New Roman" w:cs="Times New Roman"/>
          <w:color w:val="000000"/>
          <w:sz w:val="28"/>
          <w:szCs w:val="28"/>
        </w:rPr>
        <w:t>2.7.1. Команда, выступающая в высшем дивизионе, может заявить вторую команду(дубль) для участия в первом дивизионе.</w:t>
      </w:r>
    </w:p>
    <w:p w:rsidR="006258F2" w:rsidRPr="00782AFE" w:rsidRDefault="006258F2" w:rsidP="00FC56A3">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782AFE">
        <w:rPr>
          <w:rFonts w:ascii="Times New Roman" w:eastAsia="Times New Roman" w:hAnsi="Times New Roman" w:cs="Times New Roman"/>
          <w:color w:val="000000"/>
          <w:sz w:val="28"/>
          <w:szCs w:val="28"/>
        </w:rPr>
        <w:t>2.7.2. Для первой и второй команды подается общая заявка с количеством игроков до 40 человек.</w:t>
      </w:r>
    </w:p>
    <w:p w:rsidR="006258F2" w:rsidRPr="00782AFE" w:rsidRDefault="006258F2" w:rsidP="00FC56A3">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782AFE">
        <w:rPr>
          <w:rFonts w:ascii="Times New Roman" w:eastAsia="Times New Roman" w:hAnsi="Times New Roman" w:cs="Times New Roman"/>
          <w:color w:val="000000"/>
          <w:sz w:val="28"/>
          <w:szCs w:val="28"/>
        </w:rPr>
        <w:t>2.7.3. Вторая команда не имеет право на выход в дивизион рангом выше по итогам сезона.</w:t>
      </w:r>
    </w:p>
    <w:p w:rsidR="006258F2" w:rsidRPr="00782AFE" w:rsidRDefault="006258F2" w:rsidP="006258F2">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rPr>
      </w:pPr>
      <w:r w:rsidRPr="00782AFE">
        <w:rPr>
          <w:rFonts w:ascii="Times New Roman" w:eastAsia="Times New Roman" w:hAnsi="Times New Roman" w:cs="Times New Roman"/>
          <w:color w:val="000000"/>
          <w:sz w:val="28"/>
          <w:szCs w:val="28"/>
        </w:rPr>
        <w:t xml:space="preserve">2.7.4. Вторая команда не имеет права участвовать в Кубке ОПЛ. </w:t>
      </w:r>
    </w:p>
    <w:p w:rsidR="006258F2" w:rsidRPr="00766579" w:rsidRDefault="006258F2" w:rsidP="006258F2">
      <w:pPr>
        <w:shd w:val="clear" w:color="auto" w:fill="FFFFFF"/>
        <w:spacing w:after="240" w:line="360" w:lineRule="auto"/>
        <w:jc w:val="both"/>
        <w:rPr>
          <w:rFonts w:ascii="Times New Roman" w:eastAsia="Times New Roman" w:hAnsi="Times New Roman" w:cs="Times New Roman"/>
          <w:color w:val="000000"/>
          <w:sz w:val="28"/>
          <w:szCs w:val="28"/>
        </w:rPr>
      </w:pPr>
    </w:p>
    <w:p w:rsidR="006258F2" w:rsidRPr="00512914" w:rsidRDefault="006258F2" w:rsidP="006258F2">
      <w:pPr>
        <w:pStyle w:val="21"/>
      </w:pPr>
      <w:bookmarkStart w:id="6" w:name="_Toc483834793"/>
      <w:r w:rsidRPr="00512914">
        <w:t>2.</w:t>
      </w:r>
      <w:r>
        <w:t>8</w:t>
      </w:r>
      <w:r w:rsidRPr="00512914">
        <w:t>. Награждение</w:t>
      </w:r>
      <w:bookmarkEnd w:id="6"/>
    </w:p>
    <w:p w:rsidR="006258F2" w:rsidRPr="00512914" w:rsidRDefault="006258F2" w:rsidP="006258F2">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512914">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8</w:t>
      </w:r>
      <w:r w:rsidRPr="00512914">
        <w:rPr>
          <w:rFonts w:ascii="Times New Roman" w:eastAsia="Times New Roman" w:hAnsi="Times New Roman" w:cs="Times New Roman"/>
          <w:color w:val="000000"/>
          <w:sz w:val="28"/>
          <w:szCs w:val="28"/>
        </w:rPr>
        <w:t>.1.</w:t>
      </w:r>
      <w:r w:rsidR="00FC56A3">
        <w:rPr>
          <w:rFonts w:ascii="Times New Roman" w:eastAsia="Times New Roman" w:hAnsi="Times New Roman" w:cs="Times New Roman"/>
          <w:color w:val="000000"/>
          <w:sz w:val="28"/>
          <w:szCs w:val="28"/>
        </w:rPr>
        <w:t xml:space="preserve"> </w:t>
      </w:r>
      <w:r w:rsidRPr="00512914">
        <w:rPr>
          <w:rFonts w:ascii="Times New Roman" w:eastAsia="Times New Roman" w:hAnsi="Times New Roman" w:cs="Times New Roman"/>
          <w:color w:val="000000"/>
          <w:sz w:val="28"/>
          <w:szCs w:val="28"/>
        </w:rPr>
        <w:t>Команды, занявшие первое, второе и третье места, награждаются кубком (все призёры) и медалями (все призеры).</w:t>
      </w:r>
    </w:p>
    <w:p w:rsidR="006258F2" w:rsidRPr="00512914" w:rsidRDefault="006258F2" w:rsidP="006258F2">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512914">
        <w:rPr>
          <w:rFonts w:ascii="Times New Roman" w:eastAsia="Times New Roman" w:hAnsi="Times New Roman" w:cs="Times New Roman"/>
          <w:color w:val="000000"/>
          <w:sz w:val="28"/>
          <w:szCs w:val="28"/>
        </w:rPr>
        <w:lastRenderedPageBreak/>
        <w:t>2.</w:t>
      </w:r>
      <w:r>
        <w:rPr>
          <w:rFonts w:ascii="Times New Roman" w:eastAsia="Times New Roman" w:hAnsi="Times New Roman" w:cs="Times New Roman"/>
          <w:color w:val="000000"/>
          <w:sz w:val="28"/>
          <w:szCs w:val="28"/>
        </w:rPr>
        <w:t>8</w:t>
      </w:r>
      <w:r w:rsidRPr="00512914">
        <w:rPr>
          <w:rFonts w:ascii="Times New Roman" w:eastAsia="Times New Roman" w:hAnsi="Times New Roman" w:cs="Times New Roman"/>
          <w:color w:val="000000"/>
          <w:sz w:val="28"/>
          <w:szCs w:val="28"/>
        </w:rPr>
        <w:t>.2.</w:t>
      </w:r>
      <w:r w:rsidR="00FC56A3">
        <w:rPr>
          <w:rFonts w:ascii="Times New Roman" w:eastAsia="Times New Roman" w:hAnsi="Times New Roman" w:cs="Times New Roman"/>
          <w:color w:val="000000"/>
          <w:sz w:val="28"/>
          <w:szCs w:val="28"/>
        </w:rPr>
        <w:t xml:space="preserve"> </w:t>
      </w:r>
      <w:r w:rsidRPr="00512914">
        <w:rPr>
          <w:rFonts w:ascii="Times New Roman" w:eastAsia="Times New Roman" w:hAnsi="Times New Roman" w:cs="Times New Roman"/>
          <w:color w:val="000000"/>
          <w:sz w:val="28"/>
          <w:szCs w:val="28"/>
        </w:rPr>
        <w:t>Медалями награждаются игроки, принявшие участие в 30% матчей турнира.</w:t>
      </w:r>
    </w:p>
    <w:p w:rsidR="006258F2" w:rsidRPr="00512914" w:rsidRDefault="006258F2" w:rsidP="006258F2">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512914">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8</w:t>
      </w:r>
      <w:r w:rsidRPr="00512914">
        <w:rPr>
          <w:rFonts w:ascii="Times New Roman" w:eastAsia="Times New Roman" w:hAnsi="Times New Roman" w:cs="Times New Roman"/>
          <w:color w:val="000000"/>
          <w:sz w:val="28"/>
          <w:szCs w:val="28"/>
        </w:rPr>
        <w:t>.3.</w:t>
      </w:r>
      <w:r w:rsidR="00FC56A3">
        <w:rPr>
          <w:rFonts w:ascii="Times New Roman" w:eastAsia="Times New Roman" w:hAnsi="Times New Roman" w:cs="Times New Roman"/>
          <w:color w:val="000000"/>
          <w:sz w:val="28"/>
          <w:szCs w:val="28"/>
        </w:rPr>
        <w:t xml:space="preserve"> </w:t>
      </w:r>
      <w:r w:rsidRPr="00512914">
        <w:rPr>
          <w:rFonts w:ascii="Times New Roman" w:eastAsia="Times New Roman" w:hAnsi="Times New Roman" w:cs="Times New Roman"/>
          <w:color w:val="000000"/>
          <w:sz w:val="28"/>
          <w:szCs w:val="28"/>
        </w:rPr>
        <w:t>Индивидуальными призами награждаются лучший игрок, лучший нападающий, лучший вратарь, лучший защитник, лучший бомбардир в каждом дивизионе.</w:t>
      </w:r>
    </w:p>
    <w:p w:rsidR="006258F2" w:rsidRPr="00512914" w:rsidRDefault="006258F2" w:rsidP="006258F2">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512914">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8</w:t>
      </w:r>
      <w:r w:rsidRPr="00512914">
        <w:rPr>
          <w:rFonts w:ascii="Times New Roman" w:eastAsia="Times New Roman" w:hAnsi="Times New Roman" w:cs="Times New Roman"/>
          <w:color w:val="000000"/>
          <w:sz w:val="28"/>
          <w:szCs w:val="28"/>
        </w:rPr>
        <w:t>.4.</w:t>
      </w:r>
      <w:r w:rsidR="00FC56A3">
        <w:rPr>
          <w:rFonts w:ascii="Times New Roman" w:eastAsia="Times New Roman" w:hAnsi="Times New Roman" w:cs="Times New Roman"/>
          <w:color w:val="000000"/>
          <w:sz w:val="28"/>
          <w:szCs w:val="28"/>
        </w:rPr>
        <w:t xml:space="preserve"> </w:t>
      </w:r>
      <w:r w:rsidRPr="00512914">
        <w:rPr>
          <w:rFonts w:ascii="Times New Roman" w:eastAsia="Times New Roman" w:hAnsi="Times New Roman" w:cs="Times New Roman"/>
          <w:color w:val="000000"/>
          <w:sz w:val="28"/>
          <w:szCs w:val="28"/>
        </w:rPr>
        <w:t>Другие номинации определяются организаторами по окончании сезона.</w:t>
      </w:r>
    </w:p>
    <w:p w:rsidR="003B2596" w:rsidRPr="00512914" w:rsidRDefault="003B2596" w:rsidP="0007520E">
      <w:pPr>
        <w:pStyle w:val="11"/>
      </w:pPr>
      <w:r w:rsidRPr="00512914">
        <w:rPr>
          <w:bCs/>
          <w:color w:val="000000"/>
        </w:rPr>
        <w:t>3.     </w:t>
      </w:r>
      <w:r w:rsidRPr="00512914">
        <w:t>Судейство чемпионата</w:t>
      </w:r>
      <w:bookmarkEnd w:id="5"/>
    </w:p>
    <w:p w:rsidR="003B2596" w:rsidRPr="00512914" w:rsidRDefault="003B2596" w:rsidP="00512914">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4B57AC">
        <w:rPr>
          <w:rFonts w:ascii="Times New Roman" w:eastAsia="Times New Roman" w:hAnsi="Times New Roman" w:cs="Times New Roman"/>
          <w:b/>
          <w:bCs/>
          <w:color w:val="000000"/>
          <w:sz w:val="24"/>
          <w:szCs w:val="24"/>
        </w:rPr>
        <w:t> </w:t>
      </w:r>
      <w:r w:rsidRPr="00512914">
        <w:rPr>
          <w:rFonts w:ascii="Times New Roman" w:eastAsia="Times New Roman" w:hAnsi="Times New Roman" w:cs="Times New Roman"/>
          <w:color w:val="000000"/>
          <w:sz w:val="28"/>
          <w:szCs w:val="28"/>
        </w:rPr>
        <w:t>3.1. Судья матча является официальным лицом до игры, во время игры и после нее. Все действие в отношении судьи квалифицируются как действия в отношении официального лица.</w:t>
      </w:r>
    </w:p>
    <w:p w:rsidR="003B2596" w:rsidRPr="00512914" w:rsidRDefault="003B2596" w:rsidP="00512914">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512914">
        <w:rPr>
          <w:rFonts w:ascii="Times New Roman" w:eastAsia="Times New Roman" w:hAnsi="Times New Roman" w:cs="Times New Roman"/>
          <w:color w:val="000000"/>
          <w:sz w:val="28"/>
          <w:szCs w:val="28"/>
        </w:rPr>
        <w:t xml:space="preserve">3.2. Судейство осуществляется в соответствии с «Правилами игры в мини-футбол и большой футбол», а </w:t>
      </w:r>
      <w:r w:rsidR="00512914" w:rsidRPr="00512914">
        <w:rPr>
          <w:rFonts w:ascii="Times New Roman" w:eastAsia="Times New Roman" w:hAnsi="Times New Roman" w:cs="Times New Roman"/>
          <w:color w:val="000000"/>
          <w:sz w:val="28"/>
          <w:szCs w:val="28"/>
        </w:rPr>
        <w:t>также</w:t>
      </w:r>
      <w:r w:rsidRPr="00512914">
        <w:rPr>
          <w:rFonts w:ascii="Times New Roman" w:eastAsia="Times New Roman" w:hAnsi="Times New Roman" w:cs="Times New Roman"/>
          <w:color w:val="000000"/>
          <w:sz w:val="28"/>
          <w:szCs w:val="28"/>
        </w:rPr>
        <w:t xml:space="preserve"> с изменениями и дополнениями, принятыми Руководством ОПЛ</w:t>
      </w:r>
      <w:r w:rsidR="00512914">
        <w:rPr>
          <w:rFonts w:ascii="Times New Roman" w:eastAsia="Times New Roman" w:hAnsi="Times New Roman" w:cs="Times New Roman"/>
          <w:color w:val="000000"/>
          <w:sz w:val="28"/>
          <w:szCs w:val="28"/>
        </w:rPr>
        <w:t>.</w:t>
      </w:r>
    </w:p>
    <w:p w:rsidR="003B2596" w:rsidRPr="00512914" w:rsidRDefault="003B2596" w:rsidP="00512914">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512914">
        <w:rPr>
          <w:rFonts w:ascii="Times New Roman" w:eastAsia="Times New Roman" w:hAnsi="Times New Roman" w:cs="Times New Roman"/>
          <w:color w:val="000000"/>
          <w:sz w:val="28"/>
          <w:szCs w:val="28"/>
        </w:rPr>
        <w:t>3.3. Назначение судей на матчи осуществляет Руководство ОПЛ</w:t>
      </w:r>
      <w:r w:rsidR="00512914">
        <w:rPr>
          <w:rFonts w:ascii="Times New Roman" w:eastAsia="Times New Roman" w:hAnsi="Times New Roman" w:cs="Times New Roman"/>
          <w:color w:val="000000"/>
          <w:sz w:val="28"/>
          <w:szCs w:val="28"/>
        </w:rPr>
        <w:t>.</w:t>
      </w:r>
    </w:p>
    <w:p w:rsidR="003B2596" w:rsidRPr="00512914" w:rsidRDefault="003B2596" w:rsidP="00512914">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512914">
        <w:rPr>
          <w:rFonts w:ascii="Times New Roman" w:eastAsia="Times New Roman" w:hAnsi="Times New Roman" w:cs="Times New Roman"/>
          <w:color w:val="000000"/>
          <w:sz w:val="28"/>
          <w:szCs w:val="28"/>
        </w:rPr>
        <w:t>3.4. Чемпионат обслуживают квалифицированные арбитры, протесты на назначение судей не принимаются</w:t>
      </w:r>
      <w:r w:rsidR="00512914">
        <w:rPr>
          <w:rFonts w:ascii="Times New Roman" w:eastAsia="Times New Roman" w:hAnsi="Times New Roman" w:cs="Times New Roman"/>
          <w:color w:val="000000"/>
          <w:sz w:val="28"/>
          <w:szCs w:val="28"/>
        </w:rPr>
        <w:t>.</w:t>
      </w:r>
    </w:p>
    <w:p w:rsidR="003B2596" w:rsidRPr="00512914" w:rsidRDefault="003B2596" w:rsidP="00512914">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512914">
        <w:rPr>
          <w:rFonts w:ascii="Times New Roman" w:eastAsia="Times New Roman" w:hAnsi="Times New Roman" w:cs="Times New Roman"/>
          <w:color w:val="000000"/>
          <w:sz w:val="28"/>
          <w:szCs w:val="28"/>
        </w:rPr>
        <w:t>3.5. В случае вмешательства в работу судьи игроку может быть вынесено предупреждение, в случае неспортивного поведения игрок может быть удалён с площадки до конца игры и дисквалифицирован до конца турнира.</w:t>
      </w:r>
    </w:p>
    <w:p w:rsidR="003B2596" w:rsidRPr="00512914" w:rsidRDefault="003B2596" w:rsidP="00512914">
      <w:pPr>
        <w:spacing w:after="240" w:line="360" w:lineRule="auto"/>
        <w:ind w:left="284" w:hanging="284"/>
        <w:jc w:val="both"/>
        <w:rPr>
          <w:rFonts w:ascii="Times New Roman" w:eastAsia="Times New Roman" w:hAnsi="Times New Roman" w:cs="Times New Roman"/>
          <w:color w:val="000000"/>
          <w:sz w:val="28"/>
          <w:szCs w:val="28"/>
        </w:rPr>
      </w:pPr>
      <w:r w:rsidRPr="00512914">
        <w:rPr>
          <w:rFonts w:ascii="Times New Roman" w:eastAsia="Times New Roman" w:hAnsi="Times New Roman" w:cs="Times New Roman"/>
          <w:color w:val="000000"/>
          <w:sz w:val="28"/>
          <w:szCs w:val="28"/>
        </w:rPr>
        <w:t>3.6. Судья матча обязан:</w:t>
      </w:r>
    </w:p>
    <w:p w:rsidR="003B2596" w:rsidRPr="00512914" w:rsidRDefault="003B2596" w:rsidP="00512914">
      <w:pPr>
        <w:pStyle w:val="a5"/>
        <w:numPr>
          <w:ilvl w:val="0"/>
          <w:numId w:val="28"/>
        </w:numPr>
        <w:spacing w:after="240" w:line="360" w:lineRule="auto"/>
        <w:jc w:val="both"/>
        <w:rPr>
          <w:rFonts w:ascii="Times New Roman" w:eastAsia="Times New Roman" w:hAnsi="Times New Roman" w:cs="Times New Roman"/>
          <w:color w:val="000000"/>
          <w:sz w:val="28"/>
          <w:szCs w:val="28"/>
        </w:rPr>
      </w:pPr>
      <w:r w:rsidRPr="00512914">
        <w:rPr>
          <w:rFonts w:ascii="Times New Roman" w:eastAsia="Times New Roman" w:hAnsi="Times New Roman" w:cs="Times New Roman"/>
          <w:color w:val="000000"/>
          <w:sz w:val="28"/>
          <w:szCs w:val="28"/>
        </w:rPr>
        <w:t>действовать в строго соответствии с настоящим Регламентом и с «Правилами игры в мини-футбол и большой футбол», включая изменения и дополнения, принятыми Руководством ОПЛ;</w:t>
      </w:r>
    </w:p>
    <w:p w:rsidR="003B2596" w:rsidRPr="00512914" w:rsidRDefault="003B2596" w:rsidP="00512914">
      <w:pPr>
        <w:pStyle w:val="a5"/>
        <w:numPr>
          <w:ilvl w:val="0"/>
          <w:numId w:val="28"/>
        </w:numPr>
        <w:spacing w:after="240" w:line="360" w:lineRule="auto"/>
        <w:jc w:val="both"/>
        <w:rPr>
          <w:rFonts w:ascii="Times New Roman" w:eastAsia="Times New Roman" w:hAnsi="Times New Roman" w:cs="Times New Roman"/>
          <w:color w:val="000000"/>
          <w:sz w:val="28"/>
          <w:szCs w:val="28"/>
        </w:rPr>
      </w:pPr>
      <w:r w:rsidRPr="00512914">
        <w:rPr>
          <w:rFonts w:ascii="Times New Roman" w:eastAsia="Times New Roman" w:hAnsi="Times New Roman" w:cs="Times New Roman"/>
          <w:color w:val="000000"/>
          <w:sz w:val="28"/>
          <w:szCs w:val="28"/>
        </w:rPr>
        <w:lastRenderedPageBreak/>
        <w:t>вовремя являться на матч (не позднее времени указанного в календаре турнира как начало игры). В случае неявки судьи на матч (неявкой считается опоздание судьи более, чем на 15 минут), команды должны уведомить Руководство Лиги и имеют право запросить перенос игры (кроме финального матча). Переигровка осуществляется за счет Лиги;</w:t>
      </w:r>
    </w:p>
    <w:p w:rsidR="003B2596" w:rsidRPr="00512914" w:rsidRDefault="003B2596" w:rsidP="00512914">
      <w:pPr>
        <w:pStyle w:val="a5"/>
        <w:numPr>
          <w:ilvl w:val="0"/>
          <w:numId w:val="28"/>
        </w:numPr>
        <w:spacing w:after="240" w:line="360" w:lineRule="auto"/>
        <w:jc w:val="both"/>
        <w:rPr>
          <w:rFonts w:ascii="Times New Roman" w:eastAsia="Times New Roman" w:hAnsi="Times New Roman" w:cs="Times New Roman"/>
          <w:color w:val="000000"/>
          <w:sz w:val="28"/>
          <w:szCs w:val="28"/>
        </w:rPr>
      </w:pPr>
      <w:r w:rsidRPr="00512914">
        <w:rPr>
          <w:rFonts w:ascii="Times New Roman" w:eastAsia="Times New Roman" w:hAnsi="Times New Roman" w:cs="Times New Roman"/>
          <w:color w:val="000000"/>
          <w:sz w:val="28"/>
          <w:szCs w:val="28"/>
        </w:rPr>
        <w:t>принимать решение о невозможности проведения игры, обусловленное возможными обстоятельствами, которые можно квалифицировать, как форс-мажорные;</w:t>
      </w:r>
    </w:p>
    <w:p w:rsidR="003B2596" w:rsidRPr="00512914" w:rsidRDefault="003B2596" w:rsidP="00512914">
      <w:pPr>
        <w:pStyle w:val="a5"/>
        <w:numPr>
          <w:ilvl w:val="0"/>
          <w:numId w:val="28"/>
        </w:numPr>
        <w:spacing w:after="240" w:line="360" w:lineRule="auto"/>
        <w:jc w:val="both"/>
        <w:rPr>
          <w:rFonts w:ascii="Times New Roman" w:eastAsia="Times New Roman" w:hAnsi="Times New Roman" w:cs="Times New Roman"/>
          <w:color w:val="000000"/>
          <w:sz w:val="28"/>
          <w:szCs w:val="28"/>
        </w:rPr>
      </w:pPr>
      <w:r w:rsidRPr="00512914">
        <w:rPr>
          <w:rFonts w:ascii="Times New Roman" w:eastAsia="Times New Roman" w:hAnsi="Times New Roman" w:cs="Times New Roman"/>
          <w:color w:val="000000"/>
          <w:sz w:val="28"/>
          <w:szCs w:val="28"/>
        </w:rPr>
        <w:t>сл</w:t>
      </w:r>
      <w:r w:rsidR="008927F7">
        <w:rPr>
          <w:rFonts w:ascii="Times New Roman" w:eastAsia="Times New Roman" w:hAnsi="Times New Roman" w:cs="Times New Roman"/>
          <w:color w:val="000000"/>
          <w:sz w:val="28"/>
          <w:szCs w:val="28"/>
        </w:rPr>
        <w:t>едить, чтобы игра начиналась во</w:t>
      </w:r>
      <w:r w:rsidRPr="00512914">
        <w:rPr>
          <w:rFonts w:ascii="Times New Roman" w:eastAsia="Times New Roman" w:hAnsi="Times New Roman" w:cs="Times New Roman"/>
          <w:color w:val="000000"/>
          <w:sz w:val="28"/>
          <w:szCs w:val="28"/>
        </w:rPr>
        <w:t>время, отведенное календарем турнира;</w:t>
      </w:r>
    </w:p>
    <w:p w:rsidR="003B2596" w:rsidRPr="00512914" w:rsidRDefault="003B2596" w:rsidP="00512914">
      <w:pPr>
        <w:pStyle w:val="a5"/>
        <w:numPr>
          <w:ilvl w:val="0"/>
          <w:numId w:val="28"/>
        </w:numPr>
        <w:spacing w:after="240" w:line="360" w:lineRule="auto"/>
        <w:jc w:val="both"/>
        <w:rPr>
          <w:rFonts w:ascii="Times New Roman" w:eastAsia="Times New Roman" w:hAnsi="Times New Roman" w:cs="Times New Roman"/>
          <w:color w:val="000000"/>
          <w:sz w:val="28"/>
          <w:szCs w:val="28"/>
        </w:rPr>
      </w:pPr>
      <w:r w:rsidRPr="00512914">
        <w:rPr>
          <w:rFonts w:ascii="Times New Roman" w:eastAsia="Times New Roman" w:hAnsi="Times New Roman" w:cs="Times New Roman"/>
          <w:color w:val="000000"/>
          <w:sz w:val="28"/>
          <w:szCs w:val="28"/>
        </w:rPr>
        <w:t>следить за соблюдением спортивного вида у играющих команд, наличие формы. Не допускать до участия в матче игроков в неспортивной одежде и несоответствующей об</w:t>
      </w:r>
      <w:r w:rsidR="00FB485A" w:rsidRPr="00512914">
        <w:rPr>
          <w:rFonts w:ascii="Times New Roman" w:eastAsia="Times New Roman" w:hAnsi="Times New Roman" w:cs="Times New Roman"/>
          <w:color w:val="000000"/>
          <w:sz w:val="28"/>
          <w:szCs w:val="28"/>
        </w:rPr>
        <w:t>уви. Выдать манишки</w:t>
      </w:r>
      <w:r w:rsidRPr="00512914">
        <w:rPr>
          <w:rFonts w:ascii="Times New Roman" w:eastAsia="Times New Roman" w:hAnsi="Times New Roman" w:cs="Times New Roman"/>
          <w:color w:val="000000"/>
          <w:sz w:val="28"/>
          <w:szCs w:val="28"/>
        </w:rPr>
        <w:t xml:space="preserve"> команде гостей, если цвет форму команд совпадает. Следить, чтобы форма команд не совпадала с формой вратарей и формой судьи;</w:t>
      </w:r>
    </w:p>
    <w:p w:rsidR="003B2596" w:rsidRPr="00512914" w:rsidRDefault="003B2596" w:rsidP="00512914">
      <w:pPr>
        <w:pStyle w:val="a5"/>
        <w:numPr>
          <w:ilvl w:val="0"/>
          <w:numId w:val="28"/>
        </w:numPr>
        <w:spacing w:after="240" w:line="360" w:lineRule="auto"/>
        <w:jc w:val="both"/>
        <w:rPr>
          <w:rFonts w:ascii="Times New Roman" w:eastAsia="Times New Roman" w:hAnsi="Times New Roman" w:cs="Times New Roman"/>
          <w:color w:val="000000"/>
          <w:sz w:val="28"/>
          <w:szCs w:val="28"/>
        </w:rPr>
      </w:pPr>
      <w:r w:rsidRPr="00512914">
        <w:rPr>
          <w:rFonts w:ascii="Times New Roman" w:eastAsia="Times New Roman" w:hAnsi="Times New Roman" w:cs="Times New Roman"/>
          <w:color w:val="000000"/>
          <w:sz w:val="28"/>
          <w:szCs w:val="28"/>
        </w:rPr>
        <w:t xml:space="preserve">указать в протоколе матча и доложить Руководству Лиги о всех нарушениях настоящего Регламента, совершенных </w:t>
      </w:r>
      <w:r w:rsidR="00512914" w:rsidRPr="00512914">
        <w:rPr>
          <w:rFonts w:ascii="Times New Roman" w:eastAsia="Times New Roman" w:hAnsi="Times New Roman" w:cs="Times New Roman"/>
          <w:color w:val="000000"/>
          <w:sz w:val="28"/>
          <w:szCs w:val="28"/>
        </w:rPr>
        <w:t>вовремя</w:t>
      </w:r>
      <w:r w:rsidRPr="00512914">
        <w:rPr>
          <w:rFonts w:ascii="Times New Roman" w:eastAsia="Times New Roman" w:hAnsi="Times New Roman" w:cs="Times New Roman"/>
          <w:color w:val="000000"/>
          <w:sz w:val="28"/>
          <w:szCs w:val="28"/>
        </w:rPr>
        <w:t xml:space="preserve"> либо после проведения игры.</w:t>
      </w:r>
    </w:p>
    <w:p w:rsidR="003B2596" w:rsidRPr="00512914" w:rsidRDefault="003B2596" w:rsidP="00512914">
      <w:pPr>
        <w:spacing w:after="240" w:line="360" w:lineRule="auto"/>
        <w:ind w:left="284" w:hanging="284"/>
        <w:jc w:val="both"/>
        <w:rPr>
          <w:rFonts w:ascii="Times New Roman" w:eastAsia="Times New Roman" w:hAnsi="Times New Roman" w:cs="Times New Roman"/>
          <w:color w:val="000000"/>
          <w:sz w:val="28"/>
          <w:szCs w:val="28"/>
        </w:rPr>
      </w:pPr>
      <w:r w:rsidRPr="00512914">
        <w:rPr>
          <w:rFonts w:ascii="Times New Roman" w:eastAsia="Times New Roman" w:hAnsi="Times New Roman" w:cs="Times New Roman"/>
          <w:color w:val="000000"/>
          <w:sz w:val="28"/>
          <w:szCs w:val="28"/>
        </w:rPr>
        <w:t>3.7. За ряд нарушений к судье могут быть применены меры административного наказания:</w:t>
      </w:r>
    </w:p>
    <w:p w:rsidR="003B2596" w:rsidRPr="00512914" w:rsidRDefault="003B2596" w:rsidP="00512914">
      <w:pPr>
        <w:pStyle w:val="a5"/>
        <w:numPr>
          <w:ilvl w:val="0"/>
          <w:numId w:val="29"/>
        </w:numPr>
        <w:spacing w:after="240" w:line="360" w:lineRule="auto"/>
        <w:jc w:val="both"/>
        <w:rPr>
          <w:rFonts w:ascii="Times New Roman" w:eastAsia="Times New Roman" w:hAnsi="Times New Roman" w:cs="Times New Roman"/>
          <w:color w:val="000000"/>
          <w:sz w:val="28"/>
          <w:szCs w:val="28"/>
        </w:rPr>
      </w:pPr>
      <w:r w:rsidRPr="00512914">
        <w:rPr>
          <w:rFonts w:ascii="Times New Roman" w:eastAsia="Times New Roman" w:hAnsi="Times New Roman" w:cs="Times New Roman"/>
          <w:color w:val="000000"/>
          <w:sz w:val="28"/>
          <w:szCs w:val="28"/>
        </w:rPr>
        <w:t>несоблюдение своих обязанностей, изложенных в пункте 3.6 настоящего Регламента;</w:t>
      </w:r>
    </w:p>
    <w:p w:rsidR="003B2596" w:rsidRPr="00512914" w:rsidRDefault="003B2596" w:rsidP="00512914">
      <w:pPr>
        <w:pStyle w:val="a5"/>
        <w:numPr>
          <w:ilvl w:val="0"/>
          <w:numId w:val="29"/>
        </w:numPr>
        <w:spacing w:after="240" w:line="360" w:lineRule="auto"/>
        <w:jc w:val="both"/>
        <w:rPr>
          <w:rFonts w:ascii="Times New Roman" w:eastAsia="Times New Roman" w:hAnsi="Times New Roman" w:cs="Times New Roman"/>
          <w:color w:val="000000"/>
          <w:sz w:val="28"/>
          <w:szCs w:val="28"/>
        </w:rPr>
      </w:pPr>
      <w:r w:rsidRPr="00512914">
        <w:rPr>
          <w:rFonts w:ascii="Times New Roman" w:eastAsia="Times New Roman" w:hAnsi="Times New Roman" w:cs="Times New Roman"/>
          <w:color w:val="000000"/>
          <w:sz w:val="28"/>
          <w:szCs w:val="28"/>
        </w:rPr>
        <w:t>обслуживание матча в нетрезвом виде;</w:t>
      </w:r>
    </w:p>
    <w:p w:rsidR="003B2596" w:rsidRPr="00512914" w:rsidRDefault="003B2596" w:rsidP="00512914">
      <w:pPr>
        <w:pStyle w:val="a5"/>
        <w:numPr>
          <w:ilvl w:val="0"/>
          <w:numId w:val="29"/>
        </w:numPr>
        <w:spacing w:after="240" w:line="360" w:lineRule="auto"/>
        <w:jc w:val="both"/>
        <w:rPr>
          <w:rFonts w:ascii="Times New Roman" w:eastAsia="Times New Roman" w:hAnsi="Times New Roman" w:cs="Times New Roman"/>
          <w:color w:val="000000"/>
          <w:sz w:val="28"/>
          <w:szCs w:val="28"/>
        </w:rPr>
      </w:pPr>
      <w:r w:rsidRPr="00512914">
        <w:rPr>
          <w:rFonts w:ascii="Times New Roman" w:eastAsia="Times New Roman" w:hAnsi="Times New Roman" w:cs="Times New Roman"/>
          <w:color w:val="000000"/>
          <w:sz w:val="28"/>
          <w:szCs w:val="28"/>
        </w:rPr>
        <w:t>отсутствие свистка, секундомера, судейских карточек, спортивной одежды или обуви;</w:t>
      </w:r>
    </w:p>
    <w:p w:rsidR="003B2596" w:rsidRPr="00512914" w:rsidRDefault="003B2596" w:rsidP="00512914">
      <w:pPr>
        <w:pStyle w:val="a5"/>
        <w:numPr>
          <w:ilvl w:val="0"/>
          <w:numId w:val="29"/>
        </w:numPr>
        <w:spacing w:after="240" w:line="360" w:lineRule="auto"/>
        <w:jc w:val="both"/>
        <w:rPr>
          <w:rFonts w:ascii="Times New Roman" w:eastAsia="Times New Roman" w:hAnsi="Times New Roman" w:cs="Times New Roman"/>
          <w:color w:val="000000"/>
          <w:sz w:val="28"/>
          <w:szCs w:val="28"/>
        </w:rPr>
      </w:pPr>
      <w:r w:rsidRPr="00512914">
        <w:rPr>
          <w:rFonts w:ascii="Times New Roman" w:eastAsia="Times New Roman" w:hAnsi="Times New Roman" w:cs="Times New Roman"/>
          <w:color w:val="000000"/>
          <w:sz w:val="28"/>
          <w:szCs w:val="28"/>
        </w:rPr>
        <w:t>неуважительное или оскорбительное поведение по отношению к участникам турнира;</w:t>
      </w:r>
    </w:p>
    <w:p w:rsidR="003B2596" w:rsidRPr="00512914" w:rsidRDefault="003B2596" w:rsidP="00512914">
      <w:pPr>
        <w:pStyle w:val="a5"/>
        <w:numPr>
          <w:ilvl w:val="0"/>
          <w:numId w:val="29"/>
        </w:numPr>
        <w:spacing w:after="240" w:line="360" w:lineRule="auto"/>
        <w:jc w:val="both"/>
        <w:rPr>
          <w:rFonts w:ascii="Times New Roman" w:eastAsia="Times New Roman" w:hAnsi="Times New Roman" w:cs="Times New Roman"/>
          <w:color w:val="000000"/>
          <w:sz w:val="28"/>
          <w:szCs w:val="28"/>
        </w:rPr>
      </w:pPr>
      <w:r w:rsidRPr="00512914">
        <w:rPr>
          <w:rFonts w:ascii="Times New Roman" w:eastAsia="Times New Roman" w:hAnsi="Times New Roman" w:cs="Times New Roman"/>
          <w:color w:val="000000"/>
          <w:sz w:val="28"/>
          <w:szCs w:val="28"/>
        </w:rPr>
        <w:t>умышленная фальсификация результата игры либо протокола матча;</w:t>
      </w:r>
    </w:p>
    <w:p w:rsidR="003B2596" w:rsidRPr="00512914" w:rsidRDefault="003B2596" w:rsidP="00512914">
      <w:pPr>
        <w:pStyle w:val="a5"/>
        <w:numPr>
          <w:ilvl w:val="0"/>
          <w:numId w:val="29"/>
        </w:numPr>
        <w:spacing w:after="240" w:line="360" w:lineRule="auto"/>
        <w:jc w:val="both"/>
        <w:rPr>
          <w:rFonts w:ascii="Times New Roman" w:eastAsia="Times New Roman" w:hAnsi="Times New Roman" w:cs="Times New Roman"/>
          <w:color w:val="000000"/>
          <w:sz w:val="28"/>
          <w:szCs w:val="28"/>
        </w:rPr>
      </w:pPr>
      <w:r w:rsidRPr="00512914">
        <w:rPr>
          <w:rFonts w:ascii="Times New Roman" w:eastAsia="Times New Roman" w:hAnsi="Times New Roman" w:cs="Times New Roman"/>
          <w:color w:val="000000"/>
          <w:sz w:val="28"/>
          <w:szCs w:val="28"/>
        </w:rPr>
        <w:t>предвзятость;</w:t>
      </w:r>
    </w:p>
    <w:p w:rsidR="003B2596" w:rsidRPr="00512914" w:rsidRDefault="003B2596" w:rsidP="00512914">
      <w:pPr>
        <w:pStyle w:val="a5"/>
        <w:numPr>
          <w:ilvl w:val="0"/>
          <w:numId w:val="29"/>
        </w:numPr>
        <w:spacing w:after="240" w:line="360" w:lineRule="auto"/>
        <w:jc w:val="both"/>
        <w:rPr>
          <w:rFonts w:ascii="Times New Roman" w:eastAsia="Times New Roman" w:hAnsi="Times New Roman" w:cs="Times New Roman"/>
          <w:color w:val="000000"/>
          <w:sz w:val="28"/>
          <w:szCs w:val="28"/>
        </w:rPr>
      </w:pPr>
      <w:r w:rsidRPr="00512914">
        <w:rPr>
          <w:rFonts w:ascii="Times New Roman" w:eastAsia="Times New Roman" w:hAnsi="Times New Roman" w:cs="Times New Roman"/>
          <w:color w:val="000000"/>
          <w:sz w:val="28"/>
          <w:szCs w:val="28"/>
        </w:rPr>
        <w:lastRenderedPageBreak/>
        <w:t xml:space="preserve">умалчивание о фактах серьезного </w:t>
      </w:r>
      <w:r w:rsidR="00512914">
        <w:rPr>
          <w:rFonts w:ascii="Times New Roman" w:eastAsia="Times New Roman" w:hAnsi="Times New Roman" w:cs="Times New Roman"/>
          <w:color w:val="000000"/>
          <w:sz w:val="28"/>
          <w:szCs w:val="28"/>
        </w:rPr>
        <w:t>нарушения настоящего Регламента.</w:t>
      </w:r>
    </w:p>
    <w:p w:rsidR="003B2596" w:rsidRPr="00512914" w:rsidRDefault="003B2596" w:rsidP="00512914">
      <w:pPr>
        <w:spacing w:after="240" w:line="360" w:lineRule="auto"/>
        <w:ind w:left="284" w:hanging="284"/>
        <w:jc w:val="both"/>
        <w:rPr>
          <w:rFonts w:ascii="Times New Roman" w:eastAsia="Times New Roman" w:hAnsi="Times New Roman" w:cs="Times New Roman"/>
          <w:color w:val="000000"/>
          <w:sz w:val="28"/>
          <w:szCs w:val="28"/>
        </w:rPr>
      </w:pPr>
      <w:r w:rsidRPr="00512914">
        <w:rPr>
          <w:rFonts w:ascii="Times New Roman" w:eastAsia="Times New Roman" w:hAnsi="Times New Roman" w:cs="Times New Roman"/>
          <w:color w:val="000000"/>
          <w:sz w:val="28"/>
          <w:szCs w:val="28"/>
        </w:rPr>
        <w:t xml:space="preserve">3.8. </w:t>
      </w:r>
      <w:r w:rsidR="00154B42" w:rsidRPr="00512914">
        <w:rPr>
          <w:rFonts w:ascii="Times New Roman" w:eastAsia="Times New Roman" w:hAnsi="Times New Roman" w:cs="Times New Roman"/>
          <w:sz w:val="28"/>
          <w:szCs w:val="28"/>
        </w:rPr>
        <w:t> </w:t>
      </w:r>
      <w:r w:rsidR="00154B42" w:rsidRPr="00512914">
        <w:rPr>
          <w:rFonts w:ascii="Times New Roman" w:eastAsia="Times New Roman" w:hAnsi="Times New Roman" w:cs="Times New Roman"/>
          <w:color w:val="000000"/>
          <w:sz w:val="28"/>
          <w:szCs w:val="28"/>
        </w:rPr>
        <w:t>Команда в лице её представителя имеет право подать протест на судейство, если считает, что действия судьи носили предвзятый или неуважительный</w:t>
      </w:r>
      <w:r w:rsidR="00512914">
        <w:rPr>
          <w:rFonts w:ascii="Times New Roman" w:eastAsia="Times New Roman" w:hAnsi="Times New Roman" w:cs="Times New Roman"/>
          <w:color w:val="000000"/>
          <w:sz w:val="28"/>
          <w:szCs w:val="28"/>
        </w:rPr>
        <w:t>,</w:t>
      </w:r>
      <w:r w:rsidR="00154B42" w:rsidRPr="00512914">
        <w:rPr>
          <w:rFonts w:ascii="Times New Roman" w:eastAsia="Times New Roman" w:hAnsi="Times New Roman" w:cs="Times New Roman"/>
          <w:color w:val="000000"/>
          <w:sz w:val="28"/>
          <w:szCs w:val="28"/>
        </w:rPr>
        <w:t xml:space="preserve"> по отношению к команде</w:t>
      </w:r>
      <w:r w:rsidR="00512914">
        <w:rPr>
          <w:rFonts w:ascii="Times New Roman" w:eastAsia="Times New Roman" w:hAnsi="Times New Roman" w:cs="Times New Roman"/>
          <w:color w:val="000000"/>
          <w:sz w:val="28"/>
          <w:szCs w:val="28"/>
        </w:rPr>
        <w:t>,</w:t>
      </w:r>
      <w:r w:rsidR="00154B42" w:rsidRPr="00512914">
        <w:rPr>
          <w:rFonts w:ascii="Times New Roman" w:eastAsia="Times New Roman" w:hAnsi="Times New Roman" w:cs="Times New Roman"/>
          <w:color w:val="000000"/>
          <w:sz w:val="28"/>
          <w:szCs w:val="28"/>
        </w:rPr>
        <w:t xml:space="preserve"> характер, а также по другим фактам нарушений, предусмотренны</w:t>
      </w:r>
      <w:r w:rsidR="00512914">
        <w:rPr>
          <w:rFonts w:ascii="Times New Roman" w:eastAsia="Times New Roman" w:hAnsi="Times New Roman" w:cs="Times New Roman"/>
          <w:color w:val="000000"/>
          <w:sz w:val="28"/>
          <w:szCs w:val="28"/>
        </w:rPr>
        <w:t>м</w:t>
      </w:r>
      <w:r w:rsidR="00154B42" w:rsidRPr="00512914">
        <w:rPr>
          <w:rFonts w:ascii="Times New Roman" w:eastAsia="Times New Roman" w:hAnsi="Times New Roman" w:cs="Times New Roman"/>
          <w:color w:val="000000"/>
          <w:sz w:val="28"/>
          <w:szCs w:val="28"/>
        </w:rPr>
        <w:t xml:space="preserve"> настоящим Регламентом</w:t>
      </w:r>
      <w:r w:rsidRPr="00512914">
        <w:rPr>
          <w:rFonts w:ascii="Times New Roman" w:eastAsia="Times New Roman" w:hAnsi="Times New Roman" w:cs="Times New Roman"/>
          <w:color w:val="000000"/>
          <w:sz w:val="28"/>
          <w:szCs w:val="28"/>
        </w:rPr>
        <w:t xml:space="preserve">. Такой протест подаётся в письменной форме Руководству лиги в течение трёх суток после окончания игры. Протесты на финальный матч кубка принимаются только при наличии записи в протоколе матча о подаче протеста. Срок рассмотрения протеста – </w:t>
      </w:r>
      <w:r w:rsidR="00512914">
        <w:rPr>
          <w:rFonts w:ascii="Times New Roman" w:eastAsia="Times New Roman" w:hAnsi="Times New Roman" w:cs="Times New Roman"/>
          <w:color w:val="000000"/>
          <w:sz w:val="28"/>
          <w:szCs w:val="28"/>
        </w:rPr>
        <w:t>7 дней</w:t>
      </w:r>
      <w:r w:rsidRPr="00512914">
        <w:rPr>
          <w:rFonts w:ascii="Times New Roman" w:eastAsia="Times New Roman" w:hAnsi="Times New Roman" w:cs="Times New Roman"/>
          <w:color w:val="000000"/>
          <w:sz w:val="28"/>
          <w:szCs w:val="28"/>
        </w:rPr>
        <w:t>. О решении команде сообщается в письменной форме.</w:t>
      </w:r>
    </w:p>
    <w:p w:rsidR="003B2596" w:rsidRPr="00512914" w:rsidRDefault="003B2596" w:rsidP="00512914">
      <w:pPr>
        <w:spacing w:after="240" w:line="360" w:lineRule="auto"/>
        <w:ind w:left="284" w:hanging="284"/>
        <w:jc w:val="both"/>
        <w:rPr>
          <w:rFonts w:ascii="Times New Roman" w:eastAsia="Times New Roman" w:hAnsi="Times New Roman" w:cs="Times New Roman"/>
          <w:color w:val="000000"/>
          <w:sz w:val="28"/>
          <w:szCs w:val="28"/>
        </w:rPr>
      </w:pPr>
      <w:r w:rsidRPr="00512914">
        <w:rPr>
          <w:rFonts w:ascii="Times New Roman" w:eastAsia="Times New Roman" w:hAnsi="Times New Roman" w:cs="Times New Roman"/>
          <w:color w:val="000000"/>
          <w:sz w:val="28"/>
          <w:szCs w:val="28"/>
        </w:rPr>
        <w:t>3.9. В случае выявления серьезных нарушений, судья может быть отстранен от обслуживания</w:t>
      </w:r>
      <w:r w:rsidR="00DE14EB" w:rsidRPr="00512914">
        <w:rPr>
          <w:rFonts w:ascii="Times New Roman" w:eastAsia="Times New Roman" w:hAnsi="Times New Roman" w:cs="Times New Roman"/>
          <w:color w:val="000000"/>
          <w:sz w:val="28"/>
          <w:szCs w:val="28"/>
        </w:rPr>
        <w:t xml:space="preserve"> матчей.</w:t>
      </w:r>
    </w:p>
    <w:p w:rsidR="00154B42" w:rsidRDefault="00154B42" w:rsidP="00512914">
      <w:pPr>
        <w:spacing w:after="240" w:line="360" w:lineRule="auto"/>
        <w:ind w:left="284" w:hanging="284"/>
        <w:jc w:val="both"/>
        <w:rPr>
          <w:rFonts w:ascii="Times New Roman" w:eastAsia="Times New Roman" w:hAnsi="Times New Roman" w:cs="Times New Roman"/>
          <w:color w:val="000000"/>
          <w:sz w:val="28"/>
          <w:szCs w:val="28"/>
        </w:rPr>
      </w:pPr>
      <w:r w:rsidRPr="00512914">
        <w:rPr>
          <w:rFonts w:ascii="Times New Roman" w:eastAsia="Times New Roman" w:hAnsi="Times New Roman" w:cs="Times New Roman"/>
          <w:color w:val="000000"/>
          <w:sz w:val="28"/>
          <w:szCs w:val="28"/>
        </w:rPr>
        <w:t>3.10 Протесты на любые действия судьи, имевшие непосредственное отношение к игре (судейские ошибки), не принимаются.</w:t>
      </w:r>
    </w:p>
    <w:p w:rsidR="003721FC" w:rsidRPr="00512914" w:rsidRDefault="003721FC" w:rsidP="0007520E">
      <w:pPr>
        <w:pStyle w:val="11"/>
      </w:pPr>
      <w:bookmarkStart w:id="7" w:name="_Toc483834795"/>
      <w:r w:rsidRPr="00512914">
        <w:t>4.     Правила</w:t>
      </w:r>
      <w:bookmarkEnd w:id="7"/>
      <w:r w:rsidRPr="00512914">
        <w:t> </w:t>
      </w:r>
    </w:p>
    <w:p w:rsidR="003721FC" w:rsidRPr="008927F7" w:rsidRDefault="003721FC" w:rsidP="00512914">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512914">
        <w:rPr>
          <w:rFonts w:ascii="Times New Roman" w:eastAsia="Times New Roman" w:hAnsi="Times New Roman" w:cs="Times New Roman"/>
          <w:bCs/>
          <w:color w:val="000000"/>
          <w:sz w:val="28"/>
          <w:szCs w:val="28"/>
        </w:rPr>
        <w:t>4.1.</w:t>
      </w:r>
      <w:r w:rsidR="00FC56A3">
        <w:rPr>
          <w:rFonts w:ascii="Times New Roman" w:eastAsia="Times New Roman" w:hAnsi="Times New Roman" w:cs="Times New Roman"/>
          <w:bCs/>
          <w:color w:val="000000"/>
          <w:sz w:val="28"/>
          <w:szCs w:val="28"/>
        </w:rPr>
        <w:t xml:space="preserve"> </w:t>
      </w:r>
      <w:r w:rsidRPr="00512914">
        <w:rPr>
          <w:rFonts w:ascii="Times New Roman" w:eastAsia="Times New Roman" w:hAnsi="Times New Roman" w:cs="Times New Roman"/>
          <w:color w:val="000000"/>
          <w:sz w:val="28"/>
          <w:szCs w:val="28"/>
        </w:rPr>
        <w:t xml:space="preserve">Матчи проходят </w:t>
      </w:r>
      <w:r w:rsidR="008927F7">
        <w:rPr>
          <w:rFonts w:ascii="Times New Roman" w:eastAsia="Times New Roman" w:hAnsi="Times New Roman" w:cs="Times New Roman"/>
          <w:color w:val="000000"/>
          <w:sz w:val="28"/>
          <w:szCs w:val="28"/>
        </w:rPr>
        <w:t>по упрощенным правилам футбола</w:t>
      </w:r>
      <w:r w:rsidR="008927F7" w:rsidRPr="008927F7">
        <w:rPr>
          <w:rFonts w:ascii="Times New Roman" w:eastAsia="Times New Roman" w:hAnsi="Times New Roman" w:cs="Times New Roman"/>
          <w:color w:val="000000"/>
          <w:sz w:val="28"/>
          <w:szCs w:val="28"/>
        </w:rPr>
        <w:t xml:space="preserve"> / </w:t>
      </w:r>
      <w:r w:rsidR="008927F7">
        <w:rPr>
          <w:rFonts w:ascii="Times New Roman" w:eastAsia="Times New Roman" w:hAnsi="Times New Roman" w:cs="Times New Roman"/>
          <w:color w:val="000000"/>
          <w:sz w:val="28"/>
          <w:szCs w:val="28"/>
        </w:rPr>
        <w:t>мини-футбола</w:t>
      </w:r>
    </w:p>
    <w:p w:rsidR="008927F7" w:rsidRDefault="003721FC" w:rsidP="00512914">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512914">
        <w:rPr>
          <w:rFonts w:ascii="Times New Roman" w:eastAsia="Times New Roman" w:hAnsi="Times New Roman" w:cs="Times New Roman"/>
          <w:color w:val="000000"/>
          <w:sz w:val="28"/>
          <w:szCs w:val="28"/>
        </w:rPr>
        <w:t xml:space="preserve">4.2. </w:t>
      </w:r>
      <w:r w:rsidRPr="00512914">
        <w:rPr>
          <w:rFonts w:ascii="Times New Roman" w:eastAsia="Times New Roman" w:hAnsi="Times New Roman" w:cs="Times New Roman"/>
          <w:bCs/>
          <w:color w:val="000000"/>
          <w:sz w:val="28"/>
          <w:szCs w:val="28"/>
        </w:rPr>
        <w:t>Количество замен в матче не ограничено</w:t>
      </w:r>
      <w:r w:rsidRPr="00512914">
        <w:rPr>
          <w:rFonts w:ascii="Times New Roman" w:eastAsia="Times New Roman" w:hAnsi="Times New Roman" w:cs="Times New Roman"/>
          <w:color w:val="000000"/>
          <w:sz w:val="28"/>
          <w:szCs w:val="28"/>
        </w:rPr>
        <w:t xml:space="preserve">. </w:t>
      </w:r>
    </w:p>
    <w:p w:rsidR="003721FC" w:rsidRPr="00512914" w:rsidRDefault="008927F7" w:rsidP="00512914">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721FC" w:rsidRPr="00512914">
        <w:rPr>
          <w:rFonts w:ascii="Times New Roman" w:eastAsia="Times New Roman" w:hAnsi="Times New Roman" w:cs="Times New Roman"/>
          <w:color w:val="000000"/>
          <w:sz w:val="28"/>
          <w:szCs w:val="28"/>
        </w:rPr>
        <w:t>Замена игрока производится во время остановки игры строго с разрешения судьи в месте, где расп</w:t>
      </w:r>
      <w:r>
        <w:rPr>
          <w:rFonts w:ascii="Times New Roman" w:eastAsia="Times New Roman" w:hAnsi="Times New Roman" w:cs="Times New Roman"/>
          <w:color w:val="000000"/>
          <w:sz w:val="28"/>
          <w:szCs w:val="28"/>
        </w:rPr>
        <w:t xml:space="preserve">оложены запасные игроки команды (формат 8х8); Замена </w:t>
      </w:r>
      <w:r w:rsidRPr="008927F7">
        <w:rPr>
          <w:rFonts w:ascii="Times New Roman" w:eastAsia="Times New Roman" w:hAnsi="Times New Roman" w:cs="Times New Roman"/>
          <w:color w:val="000000"/>
          <w:sz w:val="28"/>
          <w:szCs w:val="28"/>
        </w:rPr>
        <w:t>игрока производится без предупреждения судьи в месте, где располож</w:t>
      </w:r>
      <w:r>
        <w:rPr>
          <w:rFonts w:ascii="Times New Roman" w:eastAsia="Times New Roman" w:hAnsi="Times New Roman" w:cs="Times New Roman"/>
          <w:color w:val="000000"/>
          <w:sz w:val="28"/>
          <w:szCs w:val="28"/>
        </w:rPr>
        <w:t>ены запасные игроки его команды (формат 5х5)</w:t>
      </w:r>
    </w:p>
    <w:p w:rsidR="003721FC" w:rsidRPr="00512914" w:rsidRDefault="003721FC" w:rsidP="00512914">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512914">
        <w:rPr>
          <w:rFonts w:ascii="Times New Roman" w:eastAsia="Times New Roman" w:hAnsi="Times New Roman" w:cs="Times New Roman"/>
          <w:color w:val="000000"/>
          <w:sz w:val="28"/>
          <w:szCs w:val="28"/>
        </w:rPr>
        <w:t>4.3. За нарушение командой численного состава, игроку показывается жёлтая карточка.</w:t>
      </w:r>
    </w:p>
    <w:p w:rsidR="003721FC" w:rsidRPr="00512914" w:rsidRDefault="003721FC" w:rsidP="00512914">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512914">
        <w:rPr>
          <w:rFonts w:ascii="Times New Roman" w:eastAsia="Times New Roman" w:hAnsi="Times New Roman" w:cs="Times New Roman"/>
          <w:bCs/>
          <w:color w:val="000000"/>
          <w:sz w:val="28"/>
          <w:szCs w:val="28"/>
        </w:rPr>
        <w:t>4.4.</w:t>
      </w:r>
      <w:r w:rsidR="00FC56A3">
        <w:rPr>
          <w:rFonts w:ascii="Times New Roman" w:eastAsia="Times New Roman" w:hAnsi="Times New Roman" w:cs="Times New Roman"/>
          <w:bCs/>
          <w:color w:val="000000"/>
          <w:sz w:val="28"/>
          <w:szCs w:val="28"/>
        </w:rPr>
        <w:t xml:space="preserve"> </w:t>
      </w:r>
      <w:r w:rsidRPr="00512914">
        <w:rPr>
          <w:rFonts w:ascii="Times New Roman" w:eastAsia="Times New Roman" w:hAnsi="Times New Roman" w:cs="Times New Roman"/>
          <w:color w:val="000000"/>
          <w:sz w:val="28"/>
          <w:szCs w:val="28"/>
        </w:rPr>
        <w:t>Мяч для игры предоставляется номинальными хозяевами поля.</w:t>
      </w:r>
    </w:p>
    <w:p w:rsidR="003721FC" w:rsidRPr="00512914" w:rsidRDefault="003721FC" w:rsidP="00512914">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512914">
        <w:rPr>
          <w:rFonts w:ascii="Times New Roman" w:hAnsi="Times New Roman" w:cs="Times New Roman"/>
          <w:sz w:val="28"/>
          <w:szCs w:val="28"/>
        </w:rPr>
        <w:lastRenderedPageBreak/>
        <w:t>4.5.</w:t>
      </w:r>
      <w:r w:rsidR="00FC56A3">
        <w:rPr>
          <w:rFonts w:ascii="Times New Roman" w:hAnsi="Times New Roman" w:cs="Times New Roman"/>
          <w:sz w:val="28"/>
          <w:szCs w:val="28"/>
        </w:rPr>
        <w:t xml:space="preserve"> </w:t>
      </w:r>
      <w:r w:rsidRPr="00512914">
        <w:rPr>
          <w:rFonts w:ascii="Times New Roman" w:eastAsia="Times New Roman" w:hAnsi="Times New Roman" w:cs="Times New Roman"/>
          <w:color w:val="000000"/>
          <w:sz w:val="28"/>
          <w:szCs w:val="28"/>
        </w:rPr>
        <w:t>Мяч вводится в игру из аута руками</w:t>
      </w:r>
      <w:r w:rsidR="005B0F8C">
        <w:rPr>
          <w:rFonts w:ascii="Times New Roman" w:eastAsia="Times New Roman" w:hAnsi="Times New Roman" w:cs="Times New Roman"/>
          <w:color w:val="000000"/>
          <w:sz w:val="28"/>
          <w:szCs w:val="28"/>
        </w:rPr>
        <w:t xml:space="preserve"> (формат 8х8); </w:t>
      </w:r>
      <w:r w:rsidR="00194DF0" w:rsidRPr="00194DF0">
        <w:rPr>
          <w:rFonts w:ascii="Times New Roman" w:eastAsia="Times New Roman" w:hAnsi="Times New Roman" w:cs="Times New Roman"/>
          <w:bCs/>
          <w:color w:val="000000"/>
          <w:sz w:val="28"/>
          <w:szCs w:val="28"/>
        </w:rPr>
        <w:t>Мяч вводится в игру из аута с земли. При ударе игрока по катящемуся мячу судья назначает ввод</w:t>
      </w:r>
      <w:r w:rsidR="00194DF0">
        <w:rPr>
          <w:rFonts w:ascii="Times New Roman" w:eastAsia="Times New Roman" w:hAnsi="Times New Roman" w:cs="Times New Roman"/>
          <w:bCs/>
          <w:color w:val="000000"/>
          <w:sz w:val="28"/>
          <w:szCs w:val="28"/>
        </w:rPr>
        <w:t xml:space="preserve"> мяча в противоположную сторону (формат 5х5).</w:t>
      </w:r>
    </w:p>
    <w:p w:rsidR="00D27E92" w:rsidRDefault="003721FC" w:rsidP="005E7740">
      <w:pPr>
        <w:shd w:val="clear" w:color="auto" w:fill="FFFFFF"/>
        <w:spacing w:after="240" w:line="360" w:lineRule="auto"/>
        <w:ind w:left="284" w:hanging="284"/>
        <w:jc w:val="both"/>
        <w:rPr>
          <w:rFonts w:ascii="Times New Roman" w:hAnsi="Times New Roman" w:cs="Times New Roman"/>
          <w:sz w:val="28"/>
          <w:szCs w:val="28"/>
        </w:rPr>
      </w:pPr>
      <w:r w:rsidRPr="005E7740">
        <w:rPr>
          <w:rFonts w:ascii="Times New Roman" w:hAnsi="Times New Roman" w:cs="Times New Roman"/>
          <w:sz w:val="28"/>
          <w:szCs w:val="28"/>
        </w:rPr>
        <w:t>4.6.</w:t>
      </w:r>
      <w:r w:rsidR="00FC56A3" w:rsidRPr="005E7740">
        <w:rPr>
          <w:rFonts w:ascii="Times New Roman" w:hAnsi="Times New Roman" w:cs="Times New Roman"/>
          <w:sz w:val="28"/>
          <w:szCs w:val="28"/>
        </w:rPr>
        <w:t xml:space="preserve"> </w:t>
      </w:r>
      <w:r w:rsidRPr="005E7740">
        <w:rPr>
          <w:rFonts w:ascii="Times New Roman" w:hAnsi="Times New Roman" w:cs="Times New Roman"/>
          <w:sz w:val="28"/>
          <w:szCs w:val="28"/>
        </w:rPr>
        <w:t>При ударе от ворот мяч вводится ногой</w:t>
      </w:r>
      <w:r w:rsidR="00194DF0" w:rsidRPr="005E7740">
        <w:rPr>
          <w:rFonts w:ascii="Times New Roman" w:hAnsi="Times New Roman" w:cs="Times New Roman"/>
          <w:sz w:val="28"/>
          <w:szCs w:val="28"/>
        </w:rPr>
        <w:t xml:space="preserve"> </w:t>
      </w:r>
      <w:r w:rsidR="00194DF0" w:rsidRPr="005E7740">
        <w:rPr>
          <w:rFonts w:ascii="Times New Roman" w:hAnsi="Times New Roman" w:cs="Times New Roman"/>
          <w:sz w:val="28"/>
          <w:szCs w:val="28"/>
        </w:rPr>
        <w:t>(формат 8х8);</w:t>
      </w:r>
      <w:r w:rsidR="00194DF0" w:rsidRPr="005E7740">
        <w:rPr>
          <w:rFonts w:ascii="Times New Roman" w:hAnsi="Times New Roman" w:cs="Times New Roman"/>
          <w:sz w:val="28"/>
          <w:szCs w:val="28"/>
        </w:rPr>
        <w:t xml:space="preserve"> </w:t>
      </w:r>
      <w:r w:rsidR="00D27E92" w:rsidRPr="005E7740">
        <w:rPr>
          <w:rFonts w:ascii="Times New Roman" w:hAnsi="Times New Roman" w:cs="Times New Roman"/>
          <w:sz w:val="28"/>
          <w:szCs w:val="28"/>
        </w:rPr>
        <w:t>Бросок от ворот выполняется руками в течение 4-х секунд из любой точки своей штрафной площади</w:t>
      </w:r>
      <w:r w:rsidR="00D27E92" w:rsidRPr="005E7740">
        <w:rPr>
          <w:rFonts w:ascii="Times New Roman" w:hAnsi="Times New Roman" w:cs="Times New Roman"/>
          <w:sz w:val="28"/>
          <w:szCs w:val="28"/>
        </w:rPr>
        <w:t xml:space="preserve"> </w:t>
      </w:r>
      <w:r w:rsidR="00D27E92" w:rsidRPr="005E7740">
        <w:rPr>
          <w:rFonts w:ascii="Times New Roman" w:hAnsi="Times New Roman" w:cs="Times New Roman"/>
          <w:sz w:val="28"/>
          <w:szCs w:val="28"/>
        </w:rPr>
        <w:t>(формат 5х5).</w:t>
      </w:r>
    </w:p>
    <w:p w:rsidR="005E7740" w:rsidRPr="005E7740" w:rsidRDefault="005E7740" w:rsidP="005E7740">
      <w:pPr>
        <w:shd w:val="clear" w:color="auto" w:fill="FFFFFF"/>
        <w:spacing w:after="24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4.6.1 </w:t>
      </w:r>
      <w:r w:rsidRPr="005E7740">
        <w:rPr>
          <w:rFonts w:ascii="Times New Roman" w:hAnsi="Times New Roman" w:cs="Times New Roman"/>
          <w:sz w:val="28"/>
          <w:szCs w:val="28"/>
        </w:rPr>
        <w:t xml:space="preserve">Мяч вводится в игру в течение 4 секунд. В случае задержки, арбитр назначает ввод мяча в игру </w:t>
      </w:r>
      <w:proofErr w:type="gramStart"/>
      <w:r w:rsidRPr="005E7740">
        <w:rPr>
          <w:rFonts w:ascii="Times New Roman" w:hAnsi="Times New Roman" w:cs="Times New Roman"/>
          <w:sz w:val="28"/>
          <w:szCs w:val="28"/>
        </w:rPr>
        <w:t>в  противоположную</w:t>
      </w:r>
      <w:proofErr w:type="gramEnd"/>
      <w:r w:rsidRPr="005E7740">
        <w:rPr>
          <w:rFonts w:ascii="Times New Roman" w:hAnsi="Times New Roman" w:cs="Times New Roman"/>
          <w:sz w:val="28"/>
          <w:szCs w:val="28"/>
        </w:rPr>
        <w:t xml:space="preserve"> сторону.</w:t>
      </w:r>
    </w:p>
    <w:p w:rsidR="003721FC" w:rsidRPr="00512914" w:rsidRDefault="003721FC" w:rsidP="00512914">
      <w:pPr>
        <w:shd w:val="clear" w:color="auto" w:fill="FFFFFF"/>
        <w:spacing w:after="240" w:line="360" w:lineRule="auto"/>
        <w:ind w:left="284" w:hanging="284"/>
        <w:jc w:val="both"/>
        <w:rPr>
          <w:rFonts w:ascii="Times New Roman" w:eastAsia="Times New Roman" w:hAnsi="Times New Roman" w:cs="Times New Roman"/>
          <w:color w:val="000000"/>
          <w:sz w:val="28"/>
          <w:szCs w:val="28"/>
        </w:rPr>
      </w:pPr>
    </w:p>
    <w:p w:rsidR="003721FC" w:rsidRDefault="003721FC" w:rsidP="00512914">
      <w:pPr>
        <w:shd w:val="clear" w:color="auto" w:fill="FFFFFF"/>
        <w:spacing w:after="240" w:line="360" w:lineRule="auto"/>
        <w:ind w:left="284" w:hanging="284"/>
        <w:jc w:val="both"/>
        <w:rPr>
          <w:rFonts w:ascii="Times New Roman" w:eastAsia="Times New Roman" w:hAnsi="Times New Roman" w:cs="Times New Roman"/>
          <w:bCs/>
          <w:color w:val="000000"/>
          <w:sz w:val="28"/>
          <w:szCs w:val="28"/>
        </w:rPr>
      </w:pPr>
      <w:r w:rsidRPr="00512914">
        <w:rPr>
          <w:rFonts w:ascii="Times New Roman" w:eastAsia="Times New Roman" w:hAnsi="Times New Roman" w:cs="Times New Roman"/>
          <w:bCs/>
          <w:color w:val="000000"/>
          <w:sz w:val="28"/>
          <w:szCs w:val="28"/>
        </w:rPr>
        <w:t>4.7.</w:t>
      </w:r>
      <w:r w:rsidR="00FC56A3">
        <w:rPr>
          <w:rFonts w:ascii="Times New Roman" w:eastAsia="Times New Roman" w:hAnsi="Times New Roman" w:cs="Times New Roman"/>
          <w:bCs/>
          <w:color w:val="000000"/>
          <w:sz w:val="28"/>
          <w:szCs w:val="28"/>
        </w:rPr>
        <w:t xml:space="preserve"> </w:t>
      </w:r>
      <w:r w:rsidRPr="00512914">
        <w:rPr>
          <w:rFonts w:ascii="Times New Roman" w:eastAsia="Times New Roman" w:hAnsi="Times New Roman" w:cs="Times New Roman"/>
          <w:bCs/>
          <w:color w:val="000000"/>
          <w:sz w:val="28"/>
          <w:szCs w:val="28"/>
        </w:rPr>
        <w:t xml:space="preserve">Вратарь не имеет права </w:t>
      </w:r>
      <w:r w:rsidR="00512914" w:rsidRPr="00512914">
        <w:rPr>
          <w:rFonts w:ascii="Times New Roman" w:eastAsia="Times New Roman" w:hAnsi="Times New Roman" w:cs="Times New Roman"/>
          <w:bCs/>
          <w:color w:val="000000"/>
          <w:sz w:val="28"/>
          <w:szCs w:val="28"/>
        </w:rPr>
        <w:t>касаться мяча</w:t>
      </w:r>
      <w:r w:rsidRPr="00512914">
        <w:rPr>
          <w:rFonts w:ascii="Times New Roman" w:eastAsia="Times New Roman" w:hAnsi="Times New Roman" w:cs="Times New Roman"/>
          <w:bCs/>
          <w:color w:val="000000"/>
          <w:sz w:val="28"/>
          <w:szCs w:val="28"/>
        </w:rPr>
        <w:t xml:space="preserve"> рукой п</w:t>
      </w:r>
      <w:r w:rsidR="00D27E92">
        <w:rPr>
          <w:rFonts w:ascii="Times New Roman" w:eastAsia="Times New Roman" w:hAnsi="Times New Roman" w:cs="Times New Roman"/>
          <w:bCs/>
          <w:color w:val="000000"/>
          <w:sz w:val="28"/>
          <w:szCs w:val="28"/>
        </w:rPr>
        <w:t>осле паса своего партнера ногой (формат 8х8</w:t>
      </w:r>
      <w:r w:rsidR="00E442AB">
        <w:rPr>
          <w:rFonts w:ascii="Times New Roman" w:eastAsia="Times New Roman" w:hAnsi="Times New Roman" w:cs="Times New Roman"/>
          <w:bCs/>
          <w:color w:val="000000"/>
          <w:sz w:val="28"/>
          <w:szCs w:val="28"/>
        </w:rPr>
        <w:t xml:space="preserve"> и 5х5</w:t>
      </w:r>
      <w:r w:rsidR="00D27E92">
        <w:rPr>
          <w:rFonts w:ascii="Times New Roman" w:eastAsia="Times New Roman" w:hAnsi="Times New Roman" w:cs="Times New Roman"/>
          <w:bCs/>
          <w:color w:val="000000"/>
          <w:sz w:val="28"/>
          <w:szCs w:val="28"/>
        </w:rPr>
        <w:t xml:space="preserve">); </w:t>
      </w:r>
      <w:r w:rsidR="00D27E92" w:rsidRPr="00D27E92">
        <w:rPr>
          <w:rFonts w:ascii="Times New Roman" w:eastAsia="Times New Roman" w:hAnsi="Times New Roman" w:cs="Times New Roman"/>
          <w:bCs/>
          <w:color w:val="000000"/>
          <w:sz w:val="28"/>
          <w:szCs w:val="28"/>
        </w:rPr>
        <w:t>Вратарь не имеет право получать мяч от партнера по команде после броска от ворот, если им не сыграл или не коснулся соперник</w:t>
      </w:r>
      <w:r w:rsidR="00D27E92">
        <w:rPr>
          <w:rFonts w:ascii="Times New Roman" w:eastAsia="Times New Roman" w:hAnsi="Times New Roman" w:cs="Times New Roman"/>
          <w:bCs/>
          <w:color w:val="000000"/>
          <w:sz w:val="28"/>
          <w:szCs w:val="28"/>
        </w:rPr>
        <w:t xml:space="preserve"> (формат 5х5</w:t>
      </w:r>
      <w:r w:rsidR="00D27E92">
        <w:rPr>
          <w:rFonts w:ascii="Times New Roman" w:eastAsia="Times New Roman" w:hAnsi="Times New Roman" w:cs="Times New Roman"/>
          <w:bCs/>
          <w:color w:val="000000"/>
          <w:sz w:val="28"/>
          <w:szCs w:val="28"/>
        </w:rPr>
        <w:t>);</w:t>
      </w:r>
    </w:p>
    <w:p w:rsidR="004350B3" w:rsidRDefault="004350B3" w:rsidP="00512914">
      <w:pPr>
        <w:shd w:val="clear" w:color="auto" w:fill="FFFFFF"/>
        <w:spacing w:after="240" w:line="360" w:lineRule="auto"/>
        <w:ind w:left="284" w:hanging="284"/>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4.7.1. </w:t>
      </w:r>
      <w:r w:rsidRPr="004350B3">
        <w:rPr>
          <w:rFonts w:ascii="Times New Roman" w:eastAsia="Times New Roman" w:hAnsi="Times New Roman" w:cs="Times New Roman"/>
          <w:bCs/>
          <w:color w:val="000000"/>
          <w:sz w:val="28"/>
          <w:szCs w:val="28"/>
        </w:rPr>
        <w:t>Вратарь не имеет право получать обратную передачу от партнёров по команде, если им не сыграл или не коснулся соперник, за исключением случая, когда вратарь находится на чужой половине</w:t>
      </w:r>
      <w:r w:rsidR="00525321">
        <w:rPr>
          <w:rFonts w:ascii="Times New Roman" w:eastAsia="Times New Roman" w:hAnsi="Times New Roman" w:cs="Times New Roman"/>
          <w:bCs/>
          <w:color w:val="000000"/>
          <w:sz w:val="28"/>
          <w:szCs w:val="28"/>
        </w:rPr>
        <w:t xml:space="preserve"> площадки (формат 5х5).</w:t>
      </w:r>
    </w:p>
    <w:p w:rsidR="00AC503A" w:rsidRPr="00512914" w:rsidRDefault="00AC503A" w:rsidP="00512914">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4.7.2. </w:t>
      </w:r>
      <w:r w:rsidRPr="00AC503A">
        <w:rPr>
          <w:rFonts w:ascii="Times New Roman" w:eastAsia="Times New Roman" w:hAnsi="Times New Roman" w:cs="Times New Roman"/>
          <w:color w:val="000000"/>
          <w:sz w:val="28"/>
          <w:szCs w:val="28"/>
        </w:rPr>
        <w:t>Вратарь имеет право контролировать (руками или ногами) мяч на своей половине поля не более 4-х секунд. В случае перехода вратаря на чужую половину площадки правило «четырех секунд» не действует.</w:t>
      </w:r>
    </w:p>
    <w:p w:rsidR="003721FC" w:rsidRDefault="003721FC" w:rsidP="00512914">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512914">
        <w:rPr>
          <w:rFonts w:ascii="Times New Roman" w:eastAsia="Times New Roman" w:hAnsi="Times New Roman" w:cs="Times New Roman"/>
          <w:color w:val="000000"/>
          <w:sz w:val="28"/>
          <w:szCs w:val="28"/>
        </w:rPr>
        <w:t>4.8. Пенальти назначается, когда игрок обороняющейся команды производит нарушение правил в пределах своей штрафной площадки, которое должно быть наказано штрафным ударом. </w:t>
      </w:r>
      <w:r w:rsidRPr="00CE699C">
        <w:rPr>
          <w:rFonts w:ascii="Times New Roman" w:eastAsia="Times New Roman" w:hAnsi="Times New Roman" w:cs="Times New Roman"/>
          <w:bCs/>
          <w:color w:val="000000"/>
          <w:sz w:val="28"/>
          <w:szCs w:val="28"/>
        </w:rPr>
        <w:t>Мяч помещается на 10-метровую отметку</w:t>
      </w:r>
      <w:r w:rsidR="005B0F8C">
        <w:rPr>
          <w:rFonts w:ascii="Times New Roman" w:eastAsia="Times New Roman" w:hAnsi="Times New Roman" w:cs="Times New Roman"/>
          <w:bCs/>
          <w:color w:val="000000"/>
          <w:sz w:val="28"/>
          <w:szCs w:val="28"/>
        </w:rPr>
        <w:t xml:space="preserve"> (формат 8х8), на 6</w:t>
      </w:r>
      <w:r w:rsidR="005B0F8C" w:rsidRPr="00CE699C">
        <w:rPr>
          <w:rFonts w:ascii="Times New Roman" w:eastAsia="Times New Roman" w:hAnsi="Times New Roman" w:cs="Times New Roman"/>
          <w:bCs/>
          <w:color w:val="000000"/>
          <w:sz w:val="28"/>
          <w:szCs w:val="28"/>
        </w:rPr>
        <w:t>-метровую отметку</w:t>
      </w:r>
      <w:r w:rsidR="003F59A3">
        <w:rPr>
          <w:rFonts w:ascii="Times New Roman" w:eastAsia="Times New Roman" w:hAnsi="Times New Roman" w:cs="Times New Roman"/>
          <w:bCs/>
          <w:color w:val="000000"/>
          <w:sz w:val="28"/>
          <w:szCs w:val="28"/>
        </w:rPr>
        <w:t xml:space="preserve"> (формат 5х5</w:t>
      </w:r>
      <w:r w:rsidR="005B0F8C">
        <w:rPr>
          <w:rFonts w:ascii="Times New Roman" w:eastAsia="Times New Roman" w:hAnsi="Times New Roman" w:cs="Times New Roman"/>
          <w:bCs/>
          <w:color w:val="000000"/>
          <w:sz w:val="28"/>
          <w:szCs w:val="28"/>
        </w:rPr>
        <w:t>)</w:t>
      </w:r>
      <w:r w:rsidRPr="00CE699C">
        <w:rPr>
          <w:rFonts w:ascii="Times New Roman" w:eastAsia="Times New Roman" w:hAnsi="Times New Roman" w:cs="Times New Roman"/>
          <w:color w:val="000000"/>
          <w:sz w:val="28"/>
          <w:szCs w:val="28"/>
        </w:rPr>
        <w:t>. Вр</w:t>
      </w:r>
      <w:r w:rsidRPr="00512914">
        <w:rPr>
          <w:rFonts w:ascii="Times New Roman" w:eastAsia="Times New Roman" w:hAnsi="Times New Roman" w:cs="Times New Roman"/>
          <w:color w:val="000000"/>
          <w:sz w:val="28"/>
          <w:szCs w:val="28"/>
        </w:rPr>
        <w:t>атарь располагается на линии ворот. Если вратарь сходит с линии ворот до удара, то арбитр вправе назначить пробитие пенальти повторно.</w:t>
      </w:r>
    </w:p>
    <w:p w:rsidR="00DF1951" w:rsidRDefault="00DF1951" w:rsidP="00512914">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4.8.1. </w:t>
      </w:r>
      <w:r w:rsidRPr="00DF1951">
        <w:rPr>
          <w:rFonts w:ascii="Times New Roman" w:eastAsia="Times New Roman" w:hAnsi="Times New Roman" w:cs="Times New Roman"/>
          <w:color w:val="000000"/>
          <w:sz w:val="28"/>
          <w:szCs w:val="28"/>
        </w:rPr>
        <w:t xml:space="preserve">В матчах действует система 6-ти фолов. Команда, набравшая 6 фолов за тайм, наказывается 10-ти метровым штрафным ударом. Каждый следующий </w:t>
      </w:r>
      <w:r w:rsidR="001C46EF">
        <w:rPr>
          <w:rFonts w:ascii="Times New Roman" w:eastAsia="Times New Roman" w:hAnsi="Times New Roman" w:cs="Times New Roman"/>
          <w:color w:val="000000"/>
          <w:sz w:val="28"/>
          <w:szCs w:val="28"/>
        </w:rPr>
        <w:t xml:space="preserve">фол наказывается тем же образом </w:t>
      </w:r>
      <w:r w:rsidR="001C46EF">
        <w:rPr>
          <w:rFonts w:ascii="Times New Roman" w:eastAsia="Times New Roman" w:hAnsi="Times New Roman" w:cs="Times New Roman"/>
          <w:bCs/>
          <w:color w:val="000000"/>
          <w:sz w:val="28"/>
          <w:szCs w:val="28"/>
        </w:rPr>
        <w:t>(формат 5х5).</w:t>
      </w:r>
    </w:p>
    <w:p w:rsidR="00DF1951" w:rsidRDefault="00DF1951" w:rsidP="00512914">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4.8.2.</w:t>
      </w:r>
      <w:r w:rsidRPr="00DF1951">
        <w:rPr>
          <w:rFonts w:ascii="Times New Roman" w:eastAsia="Times New Roman" w:hAnsi="Times New Roman" w:cs="Times New Roman"/>
          <w:color w:val="000000"/>
          <w:sz w:val="28"/>
          <w:szCs w:val="28"/>
        </w:rPr>
        <w:t xml:space="preserve"> </w:t>
      </w:r>
      <w:r w:rsidRPr="00DF1951">
        <w:rPr>
          <w:rFonts w:ascii="Times New Roman" w:eastAsia="Times New Roman" w:hAnsi="Times New Roman" w:cs="Times New Roman"/>
          <w:color w:val="000000"/>
          <w:sz w:val="28"/>
          <w:szCs w:val="28"/>
        </w:rPr>
        <w:t>При пробитии 10-ти метрового штрафного удара вратарь может располагаться на расстоянии до 5 метров от мяча. Игрок, выполняющий удар, бьёт по мячу с целью забить гол и не может передать мяч партнёру по команде. После того как штрафной удар был выполнен, игрок не может касаться мяча до тех пор, пока его не коснётся вратарь защищающейся команды, пока он не отскочит от одной из стоек или перекладины ворот</w:t>
      </w:r>
      <w:r w:rsidR="001C46EF">
        <w:rPr>
          <w:rFonts w:ascii="Times New Roman" w:eastAsia="Times New Roman" w:hAnsi="Times New Roman" w:cs="Times New Roman"/>
          <w:color w:val="000000"/>
          <w:sz w:val="28"/>
          <w:szCs w:val="28"/>
        </w:rPr>
        <w:t xml:space="preserve">, или не покинет площадку </w:t>
      </w:r>
      <w:r w:rsidR="001C46EF">
        <w:rPr>
          <w:rFonts w:ascii="Times New Roman" w:eastAsia="Times New Roman" w:hAnsi="Times New Roman" w:cs="Times New Roman"/>
          <w:bCs/>
          <w:color w:val="000000"/>
          <w:sz w:val="28"/>
          <w:szCs w:val="28"/>
        </w:rPr>
        <w:t>(формат 5х5).</w:t>
      </w:r>
    </w:p>
    <w:p w:rsidR="00DF1951" w:rsidRPr="00512914" w:rsidRDefault="00DF1951" w:rsidP="00512914">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4.8.3. </w:t>
      </w:r>
      <w:r w:rsidRPr="00DF1951">
        <w:rPr>
          <w:rFonts w:ascii="Times New Roman" w:eastAsia="Times New Roman" w:hAnsi="Times New Roman" w:cs="Times New Roman"/>
          <w:color w:val="000000"/>
          <w:sz w:val="28"/>
          <w:szCs w:val="28"/>
        </w:rPr>
        <w:t xml:space="preserve">Если игрок совершит шестое командное нарушение на своей половине площадки между воображаемой линией, проходящей через 10 метровую </w:t>
      </w:r>
      <w:proofErr w:type="gramStart"/>
      <w:r w:rsidRPr="00DF1951">
        <w:rPr>
          <w:rFonts w:ascii="Times New Roman" w:eastAsia="Times New Roman" w:hAnsi="Times New Roman" w:cs="Times New Roman"/>
          <w:color w:val="000000"/>
          <w:sz w:val="28"/>
          <w:szCs w:val="28"/>
        </w:rPr>
        <w:t>отметку  и</w:t>
      </w:r>
      <w:proofErr w:type="gramEnd"/>
      <w:r w:rsidRPr="00DF1951">
        <w:rPr>
          <w:rFonts w:ascii="Times New Roman" w:eastAsia="Times New Roman" w:hAnsi="Times New Roman" w:cs="Times New Roman"/>
          <w:color w:val="000000"/>
          <w:sz w:val="28"/>
          <w:szCs w:val="28"/>
        </w:rPr>
        <w:t xml:space="preserve"> линией ворот, но за пределами штрафной площади, то атакующая команда принимает решение выполнять ли удар с 10 метровой отметки, или с места, где произошло нарушение. Игроки защищающейся команды не могут устанавливать стенку, чтоб</w:t>
      </w:r>
      <w:r w:rsidR="001C46EF">
        <w:rPr>
          <w:rFonts w:ascii="Times New Roman" w:eastAsia="Times New Roman" w:hAnsi="Times New Roman" w:cs="Times New Roman"/>
          <w:color w:val="000000"/>
          <w:sz w:val="28"/>
          <w:szCs w:val="28"/>
        </w:rPr>
        <w:t xml:space="preserve">ы защищаться от штрафного удара </w:t>
      </w:r>
      <w:r w:rsidR="001C46EF">
        <w:rPr>
          <w:rFonts w:ascii="Times New Roman" w:eastAsia="Times New Roman" w:hAnsi="Times New Roman" w:cs="Times New Roman"/>
          <w:bCs/>
          <w:color w:val="000000"/>
          <w:sz w:val="28"/>
          <w:szCs w:val="28"/>
        </w:rPr>
        <w:t>(формат 5х5).</w:t>
      </w:r>
    </w:p>
    <w:p w:rsidR="003721FC" w:rsidRPr="00512914" w:rsidRDefault="003721FC" w:rsidP="00512914">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512914">
        <w:rPr>
          <w:rFonts w:ascii="Times New Roman" w:eastAsia="Times New Roman" w:hAnsi="Times New Roman" w:cs="Times New Roman"/>
          <w:color w:val="000000"/>
          <w:sz w:val="28"/>
          <w:szCs w:val="28"/>
        </w:rPr>
        <w:t>4.9. Как при пробивании штрафного удара, так и при вводе мяча из аута игрок не имеет права умышленно затягивать игру, становясь перед мячом</w:t>
      </w:r>
      <w:r w:rsidR="00CE699C">
        <w:rPr>
          <w:rFonts w:ascii="Times New Roman" w:eastAsia="Times New Roman" w:hAnsi="Times New Roman" w:cs="Times New Roman"/>
          <w:color w:val="000000"/>
          <w:sz w:val="28"/>
          <w:szCs w:val="28"/>
        </w:rPr>
        <w:t>,</w:t>
      </w:r>
      <w:r w:rsidR="00FC56A3">
        <w:rPr>
          <w:rFonts w:ascii="Times New Roman" w:eastAsia="Times New Roman" w:hAnsi="Times New Roman" w:cs="Times New Roman"/>
          <w:color w:val="000000"/>
          <w:sz w:val="28"/>
          <w:szCs w:val="28"/>
        </w:rPr>
        <w:t xml:space="preserve"> </w:t>
      </w:r>
      <w:r w:rsidR="00CE699C">
        <w:rPr>
          <w:rFonts w:ascii="Times New Roman" w:eastAsia="Times New Roman" w:hAnsi="Times New Roman" w:cs="Times New Roman"/>
          <w:color w:val="000000"/>
          <w:sz w:val="28"/>
          <w:szCs w:val="28"/>
        </w:rPr>
        <w:t>е</w:t>
      </w:r>
      <w:r w:rsidRPr="00512914">
        <w:rPr>
          <w:rFonts w:ascii="Times New Roman" w:eastAsia="Times New Roman" w:hAnsi="Times New Roman" w:cs="Times New Roman"/>
          <w:color w:val="000000"/>
          <w:sz w:val="28"/>
          <w:szCs w:val="28"/>
        </w:rPr>
        <w:t>сли игрок умышленно будет вставать перед мячом, ему может быть показана жёлтая карточка за затяжку времени и штрафной (аут) будут перебиты командой, которая владела мячом.</w:t>
      </w:r>
    </w:p>
    <w:p w:rsidR="003721FC" w:rsidRPr="00512914" w:rsidRDefault="003721FC" w:rsidP="00512914">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512914">
        <w:rPr>
          <w:rFonts w:ascii="Times New Roman" w:eastAsia="Times New Roman" w:hAnsi="Times New Roman" w:cs="Times New Roman"/>
          <w:color w:val="000000"/>
          <w:sz w:val="28"/>
          <w:szCs w:val="28"/>
        </w:rPr>
        <w:t>4.10. При пробитии штрафного удара игрок может попросить судью отодвинуть стенку на 8 метров</w:t>
      </w:r>
      <w:r w:rsidR="00DF1951">
        <w:rPr>
          <w:rFonts w:ascii="Times New Roman" w:eastAsia="Times New Roman" w:hAnsi="Times New Roman" w:cs="Times New Roman"/>
          <w:color w:val="000000"/>
          <w:sz w:val="28"/>
          <w:szCs w:val="28"/>
        </w:rPr>
        <w:t xml:space="preserve"> (формат 8х8), для формата 5х5</w:t>
      </w:r>
      <w:r w:rsidR="005B0F8C">
        <w:rPr>
          <w:rFonts w:ascii="Times New Roman" w:eastAsia="Times New Roman" w:hAnsi="Times New Roman" w:cs="Times New Roman"/>
          <w:color w:val="000000"/>
          <w:sz w:val="28"/>
          <w:szCs w:val="28"/>
        </w:rPr>
        <w:t xml:space="preserve"> на 5 метров</w:t>
      </w:r>
      <w:r w:rsidRPr="00512914">
        <w:rPr>
          <w:rFonts w:ascii="Times New Roman" w:eastAsia="Times New Roman" w:hAnsi="Times New Roman" w:cs="Times New Roman"/>
          <w:color w:val="000000"/>
          <w:sz w:val="28"/>
          <w:szCs w:val="28"/>
        </w:rPr>
        <w:t>, в данном случае мяч вводится по свистку арбитра, в случае если игрок ввёл мяч без свистка, ему показывается желтая карточка и штрафной перебивается.</w:t>
      </w:r>
    </w:p>
    <w:p w:rsidR="003721FC" w:rsidRPr="00512914" w:rsidRDefault="003721FC" w:rsidP="00512914">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512914">
        <w:rPr>
          <w:rFonts w:ascii="Times New Roman" w:eastAsia="Times New Roman" w:hAnsi="Times New Roman" w:cs="Times New Roman"/>
          <w:color w:val="000000"/>
          <w:sz w:val="28"/>
          <w:szCs w:val="28"/>
        </w:rPr>
        <w:lastRenderedPageBreak/>
        <w:t xml:space="preserve">4.11 Гол, забитый </w:t>
      </w:r>
      <w:r w:rsidR="00FC56A3" w:rsidRPr="00512914">
        <w:rPr>
          <w:rFonts w:ascii="Times New Roman" w:eastAsia="Times New Roman" w:hAnsi="Times New Roman" w:cs="Times New Roman"/>
          <w:color w:val="000000"/>
          <w:sz w:val="28"/>
          <w:szCs w:val="28"/>
        </w:rPr>
        <w:t>из аута,</w:t>
      </w:r>
      <w:r w:rsidRPr="00512914">
        <w:rPr>
          <w:rFonts w:ascii="Times New Roman" w:eastAsia="Times New Roman" w:hAnsi="Times New Roman" w:cs="Times New Roman"/>
          <w:color w:val="000000"/>
          <w:sz w:val="28"/>
          <w:szCs w:val="28"/>
        </w:rPr>
        <w:t xml:space="preserve"> не засчитывается, если мяч никого не коснулся.</w:t>
      </w:r>
    </w:p>
    <w:p w:rsidR="003721FC" w:rsidRDefault="003721FC" w:rsidP="00512914">
      <w:pPr>
        <w:shd w:val="clear" w:color="auto" w:fill="FFFFFF"/>
        <w:spacing w:after="240" w:line="360" w:lineRule="auto"/>
        <w:ind w:left="284" w:hanging="284"/>
        <w:jc w:val="both"/>
        <w:rPr>
          <w:rFonts w:ascii="Times New Roman" w:eastAsia="Times New Roman" w:hAnsi="Times New Roman" w:cs="Times New Roman"/>
          <w:bCs/>
          <w:color w:val="000000"/>
          <w:sz w:val="28"/>
          <w:szCs w:val="28"/>
        </w:rPr>
      </w:pPr>
      <w:r w:rsidRPr="00512914">
        <w:rPr>
          <w:rFonts w:ascii="Times New Roman" w:eastAsia="Times New Roman" w:hAnsi="Times New Roman" w:cs="Times New Roman"/>
          <w:bCs/>
          <w:color w:val="000000"/>
          <w:sz w:val="28"/>
          <w:szCs w:val="28"/>
        </w:rPr>
        <w:t xml:space="preserve">4.12 </w:t>
      </w:r>
      <w:r w:rsidRPr="00CE699C">
        <w:rPr>
          <w:rFonts w:ascii="Times New Roman" w:eastAsia="Times New Roman" w:hAnsi="Times New Roman" w:cs="Times New Roman"/>
          <w:bCs/>
          <w:color w:val="000000"/>
          <w:sz w:val="28"/>
          <w:szCs w:val="28"/>
        </w:rPr>
        <w:t>Игра лежа считается нарушением правил и наказывается «свободным» ударом.</w:t>
      </w:r>
      <w:r w:rsidR="00174B9C">
        <w:rPr>
          <w:rFonts w:ascii="Times New Roman" w:eastAsia="Times New Roman" w:hAnsi="Times New Roman" w:cs="Times New Roman"/>
          <w:bCs/>
          <w:color w:val="000000"/>
          <w:sz w:val="28"/>
          <w:szCs w:val="28"/>
        </w:rPr>
        <w:t xml:space="preserve"> </w:t>
      </w:r>
    </w:p>
    <w:p w:rsidR="001C46EF" w:rsidRPr="00CE699C" w:rsidRDefault="001C46EF" w:rsidP="00512914">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4.12.1. </w:t>
      </w:r>
      <w:r w:rsidRPr="001C46EF">
        <w:rPr>
          <w:rFonts w:ascii="Times New Roman" w:eastAsia="Times New Roman" w:hAnsi="Times New Roman" w:cs="Times New Roman"/>
          <w:bCs/>
          <w:color w:val="000000"/>
          <w:sz w:val="28"/>
          <w:szCs w:val="28"/>
        </w:rPr>
        <w:t xml:space="preserve">Игрокам разрешается подкатиться в попытке сыграть в мяч, когда им играет или пытается сыграть соперник. Игрок может в падении завершать атаку, а </w:t>
      </w:r>
      <w:proofErr w:type="gramStart"/>
      <w:r w:rsidRPr="001C46EF">
        <w:rPr>
          <w:rFonts w:ascii="Times New Roman" w:eastAsia="Times New Roman" w:hAnsi="Times New Roman" w:cs="Times New Roman"/>
          <w:bCs/>
          <w:color w:val="000000"/>
          <w:sz w:val="28"/>
          <w:szCs w:val="28"/>
        </w:rPr>
        <w:t>так же</w:t>
      </w:r>
      <w:proofErr w:type="gramEnd"/>
      <w:r w:rsidRPr="001C46EF">
        <w:rPr>
          <w:rFonts w:ascii="Times New Roman" w:eastAsia="Times New Roman" w:hAnsi="Times New Roman" w:cs="Times New Roman"/>
          <w:bCs/>
          <w:color w:val="000000"/>
          <w:sz w:val="28"/>
          <w:szCs w:val="28"/>
        </w:rPr>
        <w:t xml:space="preserve"> накрывать удар соперника по воротам. Все остальные моменты с подкатами, в том числе и игра лежа, считаются нарушением правил и наказываются штрафным либо «свободным» ударом.</w:t>
      </w:r>
      <w:r>
        <w:rPr>
          <w:rFonts w:ascii="Times New Roman" w:eastAsia="Times New Roman" w:hAnsi="Times New Roman" w:cs="Times New Roman"/>
          <w:bCs/>
          <w:color w:val="000000"/>
          <w:sz w:val="28"/>
          <w:szCs w:val="28"/>
        </w:rPr>
        <w:t xml:space="preserve"> (формат 5х5).</w:t>
      </w:r>
    </w:p>
    <w:p w:rsidR="003721FC" w:rsidRPr="00273231" w:rsidRDefault="003721FC" w:rsidP="00512914">
      <w:pPr>
        <w:shd w:val="clear" w:color="auto" w:fill="FFFFFF"/>
        <w:spacing w:after="240" w:line="360" w:lineRule="auto"/>
        <w:ind w:left="284" w:hanging="284"/>
        <w:jc w:val="both"/>
        <w:rPr>
          <w:rFonts w:ascii="Times New Roman" w:eastAsia="Times New Roman" w:hAnsi="Times New Roman" w:cs="Times New Roman"/>
          <w:bCs/>
          <w:color w:val="000000"/>
          <w:sz w:val="28"/>
          <w:szCs w:val="28"/>
        </w:rPr>
      </w:pPr>
      <w:r w:rsidRPr="00CE699C">
        <w:rPr>
          <w:rFonts w:ascii="Times New Roman" w:eastAsia="Times New Roman" w:hAnsi="Times New Roman" w:cs="Times New Roman"/>
          <w:color w:val="000000"/>
          <w:sz w:val="28"/>
          <w:szCs w:val="28"/>
        </w:rPr>
        <w:t>4.13 Гол, забитый непосредственно с начального удара или удара от ворот, засчитываетс</w:t>
      </w:r>
      <w:r w:rsidR="00273231">
        <w:rPr>
          <w:rFonts w:ascii="Times New Roman" w:eastAsia="Times New Roman" w:hAnsi="Times New Roman" w:cs="Times New Roman"/>
          <w:color w:val="000000"/>
          <w:sz w:val="28"/>
          <w:szCs w:val="28"/>
        </w:rPr>
        <w:t xml:space="preserve">я (формат 8х8); </w:t>
      </w:r>
      <w:r w:rsidR="00273231" w:rsidRPr="00273231">
        <w:rPr>
          <w:rFonts w:ascii="Times New Roman" w:eastAsia="Times New Roman" w:hAnsi="Times New Roman" w:cs="Times New Roman"/>
          <w:bCs/>
          <w:color w:val="000000"/>
          <w:sz w:val="28"/>
          <w:szCs w:val="28"/>
        </w:rPr>
        <w:t xml:space="preserve">Гол, забитый из аута или при вводе мяча </w:t>
      </w:r>
      <w:proofErr w:type="gramStart"/>
      <w:r w:rsidR="00273231" w:rsidRPr="00273231">
        <w:rPr>
          <w:rFonts w:ascii="Times New Roman" w:eastAsia="Times New Roman" w:hAnsi="Times New Roman" w:cs="Times New Roman"/>
          <w:bCs/>
          <w:color w:val="000000"/>
          <w:sz w:val="28"/>
          <w:szCs w:val="28"/>
        </w:rPr>
        <w:t>от ворот</w:t>
      </w:r>
      <w:proofErr w:type="gramEnd"/>
      <w:r w:rsidR="00273231" w:rsidRPr="00273231">
        <w:rPr>
          <w:rFonts w:ascii="Times New Roman" w:eastAsia="Times New Roman" w:hAnsi="Times New Roman" w:cs="Times New Roman"/>
          <w:bCs/>
          <w:color w:val="000000"/>
          <w:sz w:val="28"/>
          <w:szCs w:val="28"/>
        </w:rPr>
        <w:t xml:space="preserve"> не засчитывает</w:t>
      </w:r>
      <w:r w:rsidR="00273231">
        <w:rPr>
          <w:rFonts w:ascii="Times New Roman" w:eastAsia="Times New Roman" w:hAnsi="Times New Roman" w:cs="Times New Roman"/>
          <w:bCs/>
          <w:color w:val="000000"/>
          <w:sz w:val="28"/>
          <w:szCs w:val="28"/>
        </w:rPr>
        <w:t>ся, если мяч никого не коснулся (формат 5х5).</w:t>
      </w:r>
    </w:p>
    <w:p w:rsidR="003721FC" w:rsidRPr="00512914" w:rsidRDefault="003721FC" w:rsidP="00512914">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512914">
        <w:rPr>
          <w:rFonts w:ascii="Times New Roman" w:eastAsia="Times New Roman" w:hAnsi="Times New Roman" w:cs="Times New Roman"/>
          <w:color w:val="000000"/>
          <w:sz w:val="28"/>
          <w:szCs w:val="28"/>
        </w:rPr>
        <w:t>4.14 Мяч, забитый из положения «</w:t>
      </w:r>
      <w:r w:rsidR="00FC56A3" w:rsidRPr="00512914">
        <w:rPr>
          <w:rFonts w:ascii="Times New Roman" w:eastAsia="Times New Roman" w:hAnsi="Times New Roman" w:cs="Times New Roman"/>
          <w:color w:val="000000"/>
          <w:sz w:val="28"/>
          <w:szCs w:val="28"/>
        </w:rPr>
        <w:t>лежа» засчитывается</w:t>
      </w:r>
      <w:r w:rsidRPr="00512914">
        <w:rPr>
          <w:rFonts w:ascii="Times New Roman" w:eastAsia="Times New Roman" w:hAnsi="Times New Roman" w:cs="Times New Roman"/>
          <w:color w:val="000000"/>
          <w:sz w:val="28"/>
          <w:szCs w:val="28"/>
        </w:rPr>
        <w:t>, если игрок в падении завершает атаку и забивает.</w:t>
      </w:r>
    </w:p>
    <w:p w:rsidR="003721FC" w:rsidRPr="00512914" w:rsidRDefault="003721FC" w:rsidP="00512914">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512914">
        <w:rPr>
          <w:rFonts w:ascii="Times New Roman" w:eastAsia="Times New Roman" w:hAnsi="Times New Roman" w:cs="Times New Roman"/>
          <w:bCs/>
          <w:color w:val="000000"/>
          <w:sz w:val="28"/>
          <w:szCs w:val="28"/>
        </w:rPr>
        <w:t>4.15</w:t>
      </w:r>
      <w:r w:rsidR="00FC56A3">
        <w:rPr>
          <w:rFonts w:ascii="Times New Roman" w:eastAsia="Times New Roman" w:hAnsi="Times New Roman" w:cs="Times New Roman"/>
          <w:bCs/>
          <w:color w:val="000000"/>
          <w:sz w:val="28"/>
          <w:szCs w:val="28"/>
        </w:rPr>
        <w:t xml:space="preserve">. </w:t>
      </w:r>
      <w:r w:rsidRPr="00512914">
        <w:rPr>
          <w:rFonts w:ascii="Times New Roman" w:eastAsia="Times New Roman" w:hAnsi="Times New Roman" w:cs="Times New Roman"/>
          <w:color w:val="000000"/>
          <w:sz w:val="28"/>
          <w:szCs w:val="28"/>
        </w:rPr>
        <w:t>При наличии у двух команд одинаковой формы, преимущество имеет команда, которая находится первой в расписании играющих команд чемпионата</w:t>
      </w:r>
      <w:r w:rsidRPr="00512914">
        <w:rPr>
          <w:rFonts w:ascii="Times New Roman" w:eastAsia="Times New Roman" w:hAnsi="Times New Roman" w:cs="Times New Roman"/>
          <w:b/>
          <w:bCs/>
          <w:color w:val="000000"/>
          <w:sz w:val="28"/>
          <w:szCs w:val="28"/>
        </w:rPr>
        <w:t>.</w:t>
      </w:r>
    </w:p>
    <w:p w:rsidR="003721FC" w:rsidRDefault="003721FC" w:rsidP="00512914">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512914">
        <w:rPr>
          <w:rFonts w:ascii="Times New Roman" w:eastAsia="Times New Roman" w:hAnsi="Times New Roman" w:cs="Times New Roman"/>
          <w:color w:val="000000"/>
          <w:sz w:val="28"/>
          <w:szCs w:val="28"/>
        </w:rPr>
        <w:t xml:space="preserve">4.16. </w:t>
      </w:r>
      <w:r w:rsidRPr="00CE699C">
        <w:rPr>
          <w:rFonts w:ascii="Times New Roman" w:eastAsia="Times New Roman" w:hAnsi="Times New Roman" w:cs="Times New Roman"/>
          <w:bCs/>
          <w:color w:val="000000"/>
          <w:sz w:val="28"/>
          <w:szCs w:val="28"/>
        </w:rPr>
        <w:t xml:space="preserve">При удалении игрока с площадки, команда играет 10 минут в </w:t>
      </w:r>
      <w:r w:rsidRPr="000C050E">
        <w:rPr>
          <w:rFonts w:ascii="Times New Roman" w:eastAsia="Times New Roman" w:hAnsi="Times New Roman" w:cs="Times New Roman"/>
          <w:color w:val="000000"/>
          <w:sz w:val="28"/>
          <w:szCs w:val="28"/>
        </w:rPr>
        <w:t>меньшинстве</w:t>
      </w:r>
      <w:r w:rsidRPr="00CE699C">
        <w:rPr>
          <w:rFonts w:ascii="Times New Roman" w:eastAsia="Times New Roman" w:hAnsi="Times New Roman" w:cs="Times New Roman"/>
          <w:color w:val="000000"/>
          <w:sz w:val="28"/>
          <w:szCs w:val="28"/>
        </w:rPr>
        <w:t>.</w:t>
      </w:r>
      <w:r w:rsidRPr="000C050E">
        <w:rPr>
          <w:rFonts w:ascii="Times New Roman" w:eastAsia="Times New Roman" w:hAnsi="Times New Roman" w:cs="Times New Roman"/>
          <w:color w:val="000000"/>
          <w:sz w:val="28"/>
          <w:szCs w:val="28"/>
        </w:rPr>
        <w:t> Удаленный игрок в этом ма</w:t>
      </w:r>
      <w:r w:rsidR="000C050E" w:rsidRPr="000C050E">
        <w:rPr>
          <w:rFonts w:ascii="Times New Roman" w:eastAsia="Times New Roman" w:hAnsi="Times New Roman" w:cs="Times New Roman"/>
          <w:color w:val="000000"/>
          <w:sz w:val="28"/>
          <w:szCs w:val="28"/>
        </w:rPr>
        <w:t xml:space="preserve">тче не может выйти на площадку (формат 8х8); </w:t>
      </w:r>
      <w:r w:rsidR="000C050E" w:rsidRPr="000C050E">
        <w:rPr>
          <w:rFonts w:ascii="Times New Roman" w:eastAsia="Times New Roman" w:hAnsi="Times New Roman" w:cs="Times New Roman"/>
          <w:color w:val="000000"/>
          <w:sz w:val="28"/>
          <w:szCs w:val="28"/>
        </w:rPr>
        <w:t>При удалении игрока с площадки, команда играет 2 минуты в меньшинстве или до пропущенного в свои ворота мяча. Удаленный игрок в этом матче не может выйти на площадку. Удаленный игрок должен будет пропустить следующий матч.  В случае если игрок, который подвергся дисквалификации, будет задействован в следующем матче, то его команде будет засчитано поражение со счетом 0:5, а на игрока налож</w:t>
      </w:r>
      <w:r w:rsidR="000C050E">
        <w:rPr>
          <w:rFonts w:ascii="Times New Roman" w:eastAsia="Times New Roman" w:hAnsi="Times New Roman" w:cs="Times New Roman"/>
          <w:color w:val="000000"/>
          <w:sz w:val="28"/>
          <w:szCs w:val="28"/>
        </w:rPr>
        <w:t>ена дисквалификация от 3 матчей (формат 5х5).</w:t>
      </w:r>
    </w:p>
    <w:p w:rsidR="009A7580" w:rsidRPr="00CE699C" w:rsidRDefault="009A7580" w:rsidP="00512914">
      <w:pPr>
        <w:shd w:val="clear" w:color="auto" w:fill="FFFFFF"/>
        <w:spacing w:after="240" w:line="360" w:lineRule="auto"/>
        <w:ind w:left="284" w:hanging="284"/>
        <w:jc w:val="both"/>
        <w:rPr>
          <w:rFonts w:ascii="Times New Roman" w:eastAsia="Times New Roman" w:hAnsi="Times New Roman" w:cs="Times New Roman"/>
          <w:bCs/>
          <w:color w:val="000000"/>
          <w:sz w:val="28"/>
          <w:szCs w:val="28"/>
        </w:rPr>
      </w:pPr>
      <w:r>
        <w:rPr>
          <w:rFonts w:ascii="Times New Roman" w:eastAsia="Times New Roman" w:hAnsi="Times New Roman" w:cs="Times New Roman"/>
          <w:color w:val="000000"/>
          <w:sz w:val="28"/>
          <w:szCs w:val="28"/>
        </w:rPr>
        <w:lastRenderedPageBreak/>
        <w:t xml:space="preserve">4.16.1. </w:t>
      </w:r>
      <w:r w:rsidRPr="009A7580">
        <w:rPr>
          <w:rFonts w:ascii="Times New Roman" w:eastAsia="Times New Roman" w:hAnsi="Times New Roman" w:cs="Times New Roman"/>
          <w:color w:val="000000"/>
          <w:sz w:val="28"/>
          <w:szCs w:val="28"/>
        </w:rPr>
        <w:t>Команды имеет право на взятие одного тайм-аута за игру</w:t>
      </w:r>
      <w:r w:rsidRPr="009A7580">
        <w:rPr>
          <w:rFonts w:ascii="Times New Roman" w:eastAsia="Times New Roman" w:hAnsi="Times New Roman" w:cs="Times New Roman"/>
          <w:sz w:val="28"/>
          <w:szCs w:val="28"/>
        </w:rPr>
        <w:t> </w:t>
      </w:r>
      <w:r w:rsidRPr="009A7580">
        <w:rPr>
          <w:rFonts w:ascii="Times New Roman" w:eastAsia="Times New Roman" w:hAnsi="Times New Roman" w:cs="Times New Roman"/>
          <w:color w:val="000000"/>
          <w:sz w:val="28"/>
          <w:szCs w:val="28"/>
        </w:rPr>
        <w:t>продолжительностью 1 мин. Только</w:t>
      </w:r>
      <w:r w:rsidRPr="009A7580">
        <w:rPr>
          <w:rFonts w:ascii="Times New Roman" w:eastAsia="Times New Roman" w:hAnsi="Times New Roman" w:cs="Times New Roman"/>
          <w:sz w:val="28"/>
          <w:szCs w:val="28"/>
        </w:rPr>
        <w:t> </w:t>
      </w:r>
      <w:r w:rsidRPr="009A7580">
        <w:rPr>
          <w:rFonts w:ascii="Times New Roman" w:eastAsia="Times New Roman" w:hAnsi="Times New Roman" w:cs="Times New Roman"/>
          <w:color w:val="000000"/>
          <w:sz w:val="28"/>
          <w:szCs w:val="28"/>
        </w:rPr>
        <w:t>представители или капитаны</w:t>
      </w:r>
      <w:r w:rsidRPr="009A7580">
        <w:rPr>
          <w:rFonts w:ascii="Times New Roman" w:eastAsia="Times New Roman" w:hAnsi="Times New Roman" w:cs="Times New Roman"/>
          <w:sz w:val="28"/>
          <w:szCs w:val="28"/>
        </w:rPr>
        <w:t> </w:t>
      </w:r>
      <w:r w:rsidRPr="009A7580">
        <w:rPr>
          <w:rFonts w:ascii="Times New Roman" w:eastAsia="Times New Roman" w:hAnsi="Times New Roman" w:cs="Times New Roman"/>
          <w:color w:val="000000"/>
          <w:sz w:val="28"/>
          <w:szCs w:val="28"/>
        </w:rPr>
        <w:t xml:space="preserve">команд уполномочены просить тайм-аут </w:t>
      </w:r>
      <w:proofErr w:type="gramStart"/>
      <w:r w:rsidRPr="009A7580">
        <w:rPr>
          <w:rFonts w:ascii="Times New Roman" w:eastAsia="Times New Roman" w:hAnsi="Times New Roman" w:cs="Times New Roman"/>
          <w:color w:val="000000"/>
          <w:sz w:val="28"/>
          <w:szCs w:val="28"/>
        </w:rPr>
        <w:t>у главного судьи</w:t>
      </w:r>
      <w:proofErr w:type="gramEnd"/>
      <w:r w:rsidRPr="009A7580">
        <w:rPr>
          <w:rFonts w:ascii="Times New Roman" w:eastAsia="Times New Roman" w:hAnsi="Times New Roman" w:cs="Times New Roman"/>
          <w:color w:val="000000"/>
          <w:sz w:val="28"/>
          <w:szCs w:val="28"/>
        </w:rPr>
        <w:t>, который в свою очередь</w:t>
      </w:r>
      <w:r w:rsidRPr="009A7580">
        <w:rPr>
          <w:rFonts w:ascii="Times New Roman" w:eastAsia="Times New Roman" w:hAnsi="Times New Roman" w:cs="Times New Roman"/>
          <w:sz w:val="28"/>
          <w:szCs w:val="28"/>
        </w:rPr>
        <w:t> </w:t>
      </w:r>
      <w:r w:rsidRPr="009A7580">
        <w:rPr>
          <w:rFonts w:ascii="Times New Roman" w:eastAsia="Times New Roman" w:hAnsi="Times New Roman" w:cs="Times New Roman"/>
          <w:color w:val="000000"/>
          <w:sz w:val="28"/>
          <w:szCs w:val="28"/>
        </w:rPr>
        <w:t>дает разрешение на тайм-аут, когда мяч выйдет из игры, используя свисток. Во время тайм-аута игроки должны</w:t>
      </w:r>
      <w:r>
        <w:rPr>
          <w:rFonts w:ascii="Times New Roman" w:eastAsia="Times New Roman" w:hAnsi="Times New Roman" w:cs="Times New Roman"/>
          <w:color w:val="000000"/>
          <w:sz w:val="28"/>
          <w:szCs w:val="28"/>
        </w:rPr>
        <w:t xml:space="preserve"> находиться в пределах площадки (формат 5х5).</w:t>
      </w:r>
    </w:p>
    <w:p w:rsidR="003721FC" w:rsidRPr="00512914" w:rsidRDefault="003721FC" w:rsidP="00512914">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512914">
        <w:rPr>
          <w:rFonts w:ascii="Times New Roman" w:eastAsia="Times New Roman" w:hAnsi="Times New Roman" w:cs="Times New Roman"/>
          <w:bCs/>
          <w:color w:val="000000"/>
          <w:sz w:val="28"/>
          <w:szCs w:val="28"/>
        </w:rPr>
        <w:t>4.17.</w:t>
      </w:r>
      <w:r w:rsidR="00FC56A3">
        <w:rPr>
          <w:rFonts w:ascii="Times New Roman" w:eastAsia="Times New Roman" w:hAnsi="Times New Roman" w:cs="Times New Roman"/>
          <w:bCs/>
          <w:color w:val="000000"/>
          <w:sz w:val="28"/>
          <w:szCs w:val="28"/>
        </w:rPr>
        <w:t xml:space="preserve"> </w:t>
      </w:r>
      <w:r w:rsidRPr="00512914">
        <w:rPr>
          <w:rFonts w:ascii="Times New Roman" w:eastAsia="Times New Roman" w:hAnsi="Times New Roman" w:cs="Times New Roman"/>
          <w:color w:val="000000"/>
          <w:sz w:val="28"/>
          <w:szCs w:val="28"/>
        </w:rPr>
        <w:t>Команде, в которой количество игроков</w:t>
      </w:r>
      <w:r w:rsidR="00CE699C">
        <w:rPr>
          <w:rFonts w:ascii="Times New Roman" w:eastAsia="Times New Roman" w:hAnsi="Times New Roman" w:cs="Times New Roman"/>
          <w:color w:val="000000"/>
          <w:sz w:val="28"/>
          <w:szCs w:val="28"/>
        </w:rPr>
        <w:t>,</w:t>
      </w:r>
      <w:r w:rsidRPr="00512914">
        <w:rPr>
          <w:rFonts w:ascii="Times New Roman" w:eastAsia="Times New Roman" w:hAnsi="Times New Roman" w:cs="Times New Roman"/>
          <w:color w:val="000000"/>
          <w:sz w:val="28"/>
          <w:szCs w:val="28"/>
        </w:rPr>
        <w:t xml:space="preserve"> прибывших на матч не позволило начать его </w:t>
      </w:r>
      <w:r w:rsidRPr="00CE699C">
        <w:rPr>
          <w:rFonts w:ascii="Times New Roman" w:eastAsia="Times New Roman" w:hAnsi="Times New Roman" w:cs="Times New Roman"/>
          <w:color w:val="000000"/>
          <w:sz w:val="28"/>
          <w:szCs w:val="28"/>
        </w:rPr>
        <w:t>(</w:t>
      </w:r>
      <w:r w:rsidRPr="00CE699C">
        <w:rPr>
          <w:rFonts w:ascii="Times New Roman" w:eastAsia="Times New Roman" w:hAnsi="Times New Roman" w:cs="Times New Roman"/>
          <w:bCs/>
          <w:color w:val="000000"/>
          <w:sz w:val="28"/>
          <w:szCs w:val="28"/>
        </w:rPr>
        <w:t>менее 5-и полевых игроков + вратарь</w:t>
      </w:r>
      <w:r w:rsidRPr="00CE699C">
        <w:rPr>
          <w:rFonts w:ascii="Times New Roman" w:eastAsia="Times New Roman" w:hAnsi="Times New Roman" w:cs="Times New Roman"/>
          <w:color w:val="000000"/>
          <w:sz w:val="28"/>
          <w:szCs w:val="28"/>
        </w:rPr>
        <w:t>) будет засчитано </w:t>
      </w:r>
      <w:r w:rsidRPr="00CE699C">
        <w:rPr>
          <w:rFonts w:ascii="Times New Roman" w:eastAsia="Times New Roman" w:hAnsi="Times New Roman" w:cs="Times New Roman"/>
          <w:bCs/>
          <w:color w:val="000000"/>
          <w:sz w:val="28"/>
          <w:szCs w:val="28"/>
        </w:rPr>
        <w:t>поражение</w:t>
      </w:r>
      <w:r w:rsidRPr="00CE699C">
        <w:rPr>
          <w:rFonts w:ascii="Times New Roman" w:eastAsia="Times New Roman" w:hAnsi="Times New Roman" w:cs="Times New Roman"/>
          <w:color w:val="000000"/>
          <w:sz w:val="28"/>
          <w:szCs w:val="28"/>
        </w:rPr>
        <w:t> со счетом 0:3</w:t>
      </w:r>
      <w:r w:rsidR="005B0F8C">
        <w:rPr>
          <w:rFonts w:ascii="Times New Roman" w:eastAsia="Times New Roman" w:hAnsi="Times New Roman" w:cs="Times New Roman"/>
          <w:color w:val="000000"/>
          <w:sz w:val="28"/>
          <w:szCs w:val="28"/>
        </w:rPr>
        <w:t xml:space="preserve"> (формат 8х8) и</w:t>
      </w:r>
      <w:r w:rsidR="007E2C4D">
        <w:rPr>
          <w:rFonts w:ascii="Times New Roman" w:eastAsia="Times New Roman" w:hAnsi="Times New Roman" w:cs="Times New Roman"/>
          <w:color w:val="000000"/>
          <w:sz w:val="28"/>
          <w:szCs w:val="28"/>
        </w:rPr>
        <w:t xml:space="preserve"> (</w:t>
      </w:r>
      <w:r w:rsidR="004916A6">
        <w:rPr>
          <w:rFonts w:ascii="Times New Roman" w:eastAsia="Times New Roman" w:hAnsi="Times New Roman" w:cs="Times New Roman"/>
          <w:bCs/>
          <w:color w:val="000000"/>
          <w:sz w:val="28"/>
          <w:szCs w:val="28"/>
        </w:rPr>
        <w:t>менее 2</w:t>
      </w:r>
      <w:r w:rsidR="007E2C4D">
        <w:rPr>
          <w:rFonts w:ascii="Times New Roman" w:eastAsia="Times New Roman" w:hAnsi="Times New Roman" w:cs="Times New Roman"/>
          <w:bCs/>
          <w:color w:val="000000"/>
          <w:sz w:val="28"/>
          <w:szCs w:val="28"/>
        </w:rPr>
        <w:t>-х</w:t>
      </w:r>
      <w:r w:rsidR="007E2C4D" w:rsidRPr="00CE699C">
        <w:rPr>
          <w:rFonts w:ascii="Times New Roman" w:eastAsia="Times New Roman" w:hAnsi="Times New Roman" w:cs="Times New Roman"/>
          <w:bCs/>
          <w:color w:val="000000"/>
          <w:sz w:val="28"/>
          <w:szCs w:val="28"/>
        </w:rPr>
        <w:t xml:space="preserve"> полевых игроков + вратарь</w:t>
      </w:r>
      <w:r w:rsidR="007E2C4D">
        <w:rPr>
          <w:rFonts w:ascii="Times New Roman" w:eastAsia="Times New Roman" w:hAnsi="Times New Roman" w:cs="Times New Roman"/>
          <w:color w:val="000000"/>
          <w:sz w:val="28"/>
          <w:szCs w:val="28"/>
        </w:rPr>
        <w:t>)</w:t>
      </w:r>
      <w:r w:rsidR="004916A6">
        <w:rPr>
          <w:rFonts w:ascii="Times New Roman" w:eastAsia="Times New Roman" w:hAnsi="Times New Roman" w:cs="Times New Roman"/>
          <w:color w:val="000000"/>
          <w:sz w:val="28"/>
          <w:szCs w:val="28"/>
        </w:rPr>
        <w:t xml:space="preserve"> 0:5 (формат 5х5</w:t>
      </w:r>
      <w:r w:rsidR="005B0F8C">
        <w:rPr>
          <w:rFonts w:ascii="Times New Roman" w:eastAsia="Times New Roman" w:hAnsi="Times New Roman" w:cs="Times New Roman"/>
          <w:color w:val="000000"/>
          <w:sz w:val="28"/>
          <w:szCs w:val="28"/>
        </w:rPr>
        <w:t>)</w:t>
      </w:r>
      <w:r w:rsidRPr="00CE699C">
        <w:rPr>
          <w:rFonts w:ascii="Times New Roman" w:eastAsia="Times New Roman" w:hAnsi="Times New Roman" w:cs="Times New Roman"/>
          <w:color w:val="000000"/>
          <w:sz w:val="28"/>
          <w:szCs w:val="28"/>
        </w:rPr>
        <w:t>.</w:t>
      </w:r>
    </w:p>
    <w:p w:rsidR="003721FC" w:rsidRPr="00CE699C" w:rsidRDefault="003721FC" w:rsidP="00512914">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512914">
        <w:rPr>
          <w:rFonts w:ascii="Times New Roman" w:eastAsia="Times New Roman" w:hAnsi="Times New Roman" w:cs="Times New Roman"/>
          <w:bCs/>
          <w:color w:val="000000"/>
          <w:sz w:val="28"/>
          <w:szCs w:val="28"/>
        </w:rPr>
        <w:t>4.18.</w:t>
      </w:r>
      <w:r w:rsidR="00FC56A3">
        <w:rPr>
          <w:rFonts w:ascii="Times New Roman" w:eastAsia="Times New Roman" w:hAnsi="Times New Roman" w:cs="Times New Roman"/>
          <w:bCs/>
          <w:color w:val="000000"/>
          <w:sz w:val="28"/>
          <w:szCs w:val="28"/>
        </w:rPr>
        <w:t xml:space="preserve"> </w:t>
      </w:r>
      <w:r w:rsidRPr="00CE699C">
        <w:rPr>
          <w:rFonts w:ascii="Times New Roman" w:eastAsia="Times New Roman" w:hAnsi="Times New Roman" w:cs="Times New Roman"/>
          <w:bCs/>
          <w:color w:val="000000"/>
          <w:sz w:val="28"/>
          <w:szCs w:val="28"/>
        </w:rPr>
        <w:t>Команда автоматически снимается с розыгрыша за неявку на 2 матча.</w:t>
      </w:r>
    </w:p>
    <w:p w:rsidR="003721FC" w:rsidRPr="00CE699C" w:rsidRDefault="003721FC" w:rsidP="00512914">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512914">
        <w:rPr>
          <w:rFonts w:ascii="Times New Roman" w:hAnsi="Times New Roman" w:cs="Times New Roman"/>
          <w:color w:val="000000"/>
          <w:sz w:val="28"/>
          <w:szCs w:val="28"/>
          <w:shd w:val="clear" w:color="auto" w:fill="FFFFFF"/>
        </w:rPr>
        <w:t>4.19. Отложенный штраф погашается клубом</w:t>
      </w:r>
      <w:r w:rsidR="00CE699C">
        <w:rPr>
          <w:rFonts w:ascii="Times New Roman" w:hAnsi="Times New Roman" w:cs="Times New Roman"/>
          <w:color w:val="000000"/>
          <w:sz w:val="28"/>
          <w:szCs w:val="28"/>
          <w:shd w:val="clear" w:color="auto" w:fill="FFFFFF"/>
        </w:rPr>
        <w:t xml:space="preserve"> (представителем/ </w:t>
      </w:r>
      <w:r w:rsidRPr="00512914">
        <w:rPr>
          <w:rFonts w:ascii="Times New Roman" w:hAnsi="Times New Roman" w:cs="Times New Roman"/>
          <w:color w:val="000000"/>
          <w:sz w:val="28"/>
          <w:szCs w:val="28"/>
          <w:shd w:val="clear" w:color="auto" w:fill="FFFFFF"/>
        </w:rPr>
        <w:t>капитаном/</w:t>
      </w:r>
      <w:r w:rsidR="00FC56A3" w:rsidRPr="00512914">
        <w:rPr>
          <w:rFonts w:ascii="Times New Roman" w:hAnsi="Times New Roman" w:cs="Times New Roman"/>
          <w:color w:val="000000"/>
          <w:sz w:val="28"/>
          <w:szCs w:val="28"/>
          <w:shd w:val="clear" w:color="auto" w:fill="FFFFFF"/>
        </w:rPr>
        <w:t>вице-капитаном,</w:t>
      </w:r>
      <w:r w:rsidRPr="00512914">
        <w:rPr>
          <w:rFonts w:ascii="Times New Roman" w:hAnsi="Times New Roman" w:cs="Times New Roman"/>
          <w:color w:val="000000"/>
          <w:sz w:val="28"/>
          <w:szCs w:val="28"/>
          <w:shd w:val="clear" w:color="auto" w:fill="FFFFFF"/>
        </w:rPr>
        <w:t xml:space="preserve"> выступавшим за клуб</w:t>
      </w:r>
      <w:r w:rsidR="00CE699C">
        <w:rPr>
          <w:rFonts w:ascii="Times New Roman" w:hAnsi="Times New Roman" w:cs="Times New Roman"/>
          <w:color w:val="000000"/>
          <w:sz w:val="28"/>
          <w:szCs w:val="28"/>
          <w:shd w:val="clear" w:color="auto" w:fill="FFFFFF"/>
        </w:rPr>
        <w:t>)</w:t>
      </w:r>
      <w:r w:rsidRPr="00512914">
        <w:rPr>
          <w:rFonts w:ascii="Times New Roman" w:hAnsi="Times New Roman" w:cs="Times New Roman"/>
          <w:color w:val="000000"/>
          <w:sz w:val="28"/>
          <w:szCs w:val="28"/>
          <w:shd w:val="clear" w:color="auto" w:fill="FFFFFF"/>
        </w:rPr>
        <w:t xml:space="preserve">. </w:t>
      </w:r>
      <w:r w:rsidRPr="00CE699C">
        <w:rPr>
          <w:rFonts w:ascii="Times New Roman" w:hAnsi="Times New Roman" w:cs="Times New Roman"/>
          <w:color w:val="000000"/>
          <w:sz w:val="28"/>
          <w:szCs w:val="28"/>
          <w:shd w:val="clear" w:color="auto" w:fill="FFFFFF"/>
        </w:rPr>
        <w:t>В случае непогашения задолженности</w:t>
      </w:r>
      <w:r w:rsidRPr="00CE699C">
        <w:rPr>
          <w:rStyle w:val="apple-converted-space"/>
          <w:rFonts w:ascii="Times New Roman" w:hAnsi="Times New Roman" w:cs="Times New Roman"/>
          <w:color w:val="000000"/>
          <w:sz w:val="28"/>
          <w:szCs w:val="28"/>
          <w:shd w:val="clear" w:color="auto" w:fill="FFFFFF"/>
        </w:rPr>
        <w:t> </w:t>
      </w:r>
      <w:r w:rsidRPr="00CE699C">
        <w:rPr>
          <w:rFonts w:ascii="Times New Roman" w:hAnsi="Times New Roman" w:cs="Times New Roman"/>
          <w:bCs/>
          <w:color w:val="000000"/>
          <w:sz w:val="28"/>
          <w:szCs w:val="28"/>
          <w:shd w:val="clear" w:color="auto" w:fill="FFFFFF"/>
        </w:rPr>
        <w:t>в течение 10 дней</w:t>
      </w:r>
      <w:r w:rsidRPr="00CE699C">
        <w:rPr>
          <w:rStyle w:val="apple-converted-space"/>
          <w:rFonts w:ascii="Times New Roman" w:hAnsi="Times New Roman" w:cs="Times New Roman"/>
          <w:color w:val="000000"/>
          <w:sz w:val="28"/>
          <w:szCs w:val="28"/>
          <w:shd w:val="clear" w:color="auto" w:fill="FFFFFF"/>
        </w:rPr>
        <w:t> </w:t>
      </w:r>
      <w:r w:rsidRPr="00CE699C">
        <w:rPr>
          <w:rFonts w:ascii="Times New Roman" w:hAnsi="Times New Roman" w:cs="Times New Roman"/>
          <w:color w:val="000000"/>
          <w:sz w:val="28"/>
          <w:szCs w:val="28"/>
          <w:shd w:val="clear" w:color="auto" w:fill="FFFFFF"/>
        </w:rPr>
        <w:t>со дня объявления штрафа,</w:t>
      </w:r>
      <w:r w:rsidRPr="00CE699C">
        <w:rPr>
          <w:rStyle w:val="apple-converted-space"/>
          <w:rFonts w:ascii="Times New Roman" w:hAnsi="Times New Roman" w:cs="Times New Roman"/>
          <w:color w:val="000000"/>
          <w:sz w:val="28"/>
          <w:szCs w:val="28"/>
          <w:shd w:val="clear" w:color="auto" w:fill="FFFFFF"/>
        </w:rPr>
        <w:t> </w:t>
      </w:r>
      <w:r w:rsidRPr="00CE699C">
        <w:rPr>
          <w:rFonts w:ascii="Times New Roman" w:hAnsi="Times New Roman" w:cs="Times New Roman"/>
          <w:bCs/>
          <w:color w:val="000000"/>
          <w:sz w:val="28"/>
          <w:szCs w:val="28"/>
          <w:shd w:val="clear" w:color="auto" w:fill="FFFFFF"/>
        </w:rPr>
        <w:t xml:space="preserve">клуб </w:t>
      </w:r>
      <w:r w:rsidR="00CE699C">
        <w:rPr>
          <w:rFonts w:ascii="Times New Roman" w:hAnsi="Times New Roman" w:cs="Times New Roman"/>
          <w:bCs/>
          <w:color w:val="000000"/>
          <w:sz w:val="28"/>
          <w:szCs w:val="28"/>
          <w:shd w:val="clear" w:color="auto" w:fill="FFFFFF"/>
        </w:rPr>
        <w:t xml:space="preserve">может </w:t>
      </w:r>
      <w:r w:rsidRPr="00CE699C">
        <w:rPr>
          <w:rFonts w:ascii="Times New Roman" w:hAnsi="Times New Roman" w:cs="Times New Roman"/>
          <w:bCs/>
          <w:color w:val="000000"/>
          <w:sz w:val="28"/>
          <w:szCs w:val="28"/>
          <w:shd w:val="clear" w:color="auto" w:fill="FFFFFF"/>
        </w:rPr>
        <w:t>б</w:t>
      </w:r>
      <w:r w:rsidR="00CE699C">
        <w:rPr>
          <w:rFonts w:ascii="Times New Roman" w:hAnsi="Times New Roman" w:cs="Times New Roman"/>
          <w:bCs/>
          <w:color w:val="000000"/>
          <w:sz w:val="28"/>
          <w:szCs w:val="28"/>
          <w:shd w:val="clear" w:color="auto" w:fill="FFFFFF"/>
        </w:rPr>
        <w:t>ыть</w:t>
      </w:r>
      <w:r w:rsidRPr="00CE699C">
        <w:rPr>
          <w:rFonts w:ascii="Times New Roman" w:hAnsi="Times New Roman" w:cs="Times New Roman"/>
          <w:bCs/>
          <w:color w:val="000000"/>
          <w:sz w:val="28"/>
          <w:szCs w:val="28"/>
          <w:shd w:val="clear" w:color="auto" w:fill="FFFFFF"/>
        </w:rPr>
        <w:t xml:space="preserve"> снят с участия в турнире</w:t>
      </w:r>
      <w:r w:rsidRPr="00CE699C">
        <w:rPr>
          <w:rFonts w:ascii="Times New Roman" w:hAnsi="Times New Roman" w:cs="Times New Roman"/>
          <w:color w:val="000000"/>
          <w:sz w:val="28"/>
          <w:szCs w:val="28"/>
          <w:shd w:val="clear" w:color="auto" w:fill="FFFFFF"/>
        </w:rPr>
        <w:t>.</w:t>
      </w:r>
    </w:p>
    <w:p w:rsidR="003721FC" w:rsidRPr="00512914" w:rsidRDefault="003721FC" w:rsidP="00512914">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512914">
        <w:rPr>
          <w:rFonts w:ascii="Times New Roman" w:hAnsi="Times New Roman" w:cs="Times New Roman"/>
          <w:bCs/>
          <w:color w:val="000000"/>
          <w:sz w:val="28"/>
          <w:szCs w:val="28"/>
          <w:shd w:val="clear" w:color="auto" w:fill="FFFFFF"/>
        </w:rPr>
        <w:t>4.20.</w:t>
      </w:r>
      <w:r w:rsidR="00FC56A3">
        <w:rPr>
          <w:rFonts w:ascii="Times New Roman" w:hAnsi="Times New Roman" w:cs="Times New Roman"/>
          <w:bCs/>
          <w:color w:val="000000"/>
          <w:sz w:val="28"/>
          <w:szCs w:val="28"/>
          <w:shd w:val="clear" w:color="auto" w:fill="FFFFFF"/>
        </w:rPr>
        <w:t xml:space="preserve"> </w:t>
      </w:r>
      <w:r w:rsidRPr="00CE699C">
        <w:rPr>
          <w:rFonts w:ascii="Times New Roman" w:hAnsi="Times New Roman" w:cs="Times New Roman"/>
          <w:bCs/>
          <w:color w:val="000000"/>
          <w:sz w:val="28"/>
          <w:szCs w:val="28"/>
          <w:shd w:val="clear" w:color="auto" w:fill="FFFFFF"/>
        </w:rPr>
        <w:t>Игроки</w:t>
      </w:r>
      <w:r w:rsidRPr="00CE699C">
        <w:rPr>
          <w:rFonts w:ascii="Times New Roman" w:hAnsi="Times New Roman" w:cs="Times New Roman"/>
          <w:color w:val="000000"/>
          <w:sz w:val="28"/>
          <w:szCs w:val="28"/>
          <w:shd w:val="clear" w:color="auto" w:fill="FFFFFF"/>
        </w:rPr>
        <w:t>, заигранные в данном сезоне за клуб, у которого есть неоплаченный вовремя штрафы,</w:t>
      </w:r>
      <w:r w:rsidRPr="00CE699C">
        <w:rPr>
          <w:rStyle w:val="apple-converted-space"/>
          <w:rFonts w:ascii="Times New Roman" w:hAnsi="Times New Roman" w:cs="Times New Roman"/>
          <w:color w:val="000000"/>
          <w:sz w:val="28"/>
          <w:szCs w:val="28"/>
          <w:shd w:val="clear" w:color="auto" w:fill="FFFFFF"/>
        </w:rPr>
        <w:t> </w:t>
      </w:r>
      <w:r w:rsidRPr="00CE699C">
        <w:rPr>
          <w:rFonts w:ascii="Times New Roman" w:hAnsi="Times New Roman" w:cs="Times New Roman"/>
          <w:bCs/>
          <w:color w:val="000000"/>
          <w:sz w:val="28"/>
          <w:szCs w:val="28"/>
          <w:shd w:val="clear" w:color="auto" w:fill="FFFFFF"/>
        </w:rPr>
        <w:t>не могут выступать в соревнованиях под эгидой ОПЛ</w:t>
      </w:r>
      <w:r w:rsidRPr="00CE699C">
        <w:rPr>
          <w:rStyle w:val="apple-converted-space"/>
          <w:rFonts w:ascii="Times New Roman" w:hAnsi="Times New Roman" w:cs="Times New Roman"/>
          <w:color w:val="000000"/>
          <w:sz w:val="28"/>
          <w:szCs w:val="28"/>
          <w:shd w:val="clear" w:color="auto" w:fill="FFFFFF"/>
        </w:rPr>
        <w:t> </w:t>
      </w:r>
      <w:r w:rsidRPr="00CE699C">
        <w:rPr>
          <w:rFonts w:ascii="Times New Roman" w:hAnsi="Times New Roman" w:cs="Times New Roman"/>
          <w:color w:val="000000"/>
          <w:sz w:val="28"/>
          <w:szCs w:val="28"/>
          <w:shd w:val="clear" w:color="auto" w:fill="FFFFFF"/>
        </w:rPr>
        <w:t>вплоть</w:t>
      </w:r>
      <w:r w:rsidRPr="00512914">
        <w:rPr>
          <w:rFonts w:ascii="Times New Roman" w:hAnsi="Times New Roman" w:cs="Times New Roman"/>
          <w:color w:val="000000"/>
          <w:sz w:val="28"/>
          <w:szCs w:val="28"/>
          <w:shd w:val="clear" w:color="auto" w:fill="FFFFFF"/>
        </w:rPr>
        <w:t xml:space="preserve"> до погашения общего долга клуба либо своей доли долга. Сумма долга команды распределяется на каждого игрока в заявке команды в размере не менее 1/10 части общей суммы. Представители снявшейся с долгами команды допускаются до соревнований под эгидой ОПЛ только после уплаты всей суммы долга.</w:t>
      </w:r>
    </w:p>
    <w:p w:rsidR="003721FC" w:rsidRPr="00512914" w:rsidRDefault="003721FC" w:rsidP="00512914">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512914">
        <w:rPr>
          <w:rFonts w:ascii="Times New Roman" w:hAnsi="Times New Roman" w:cs="Times New Roman"/>
          <w:color w:val="000000"/>
          <w:sz w:val="28"/>
          <w:szCs w:val="28"/>
          <w:shd w:val="clear" w:color="auto" w:fill="FFFFFF"/>
        </w:rPr>
        <w:t xml:space="preserve">4.21. </w:t>
      </w:r>
      <w:r w:rsidRPr="00512914">
        <w:rPr>
          <w:rFonts w:ascii="Times New Roman" w:eastAsia="Times New Roman" w:hAnsi="Times New Roman" w:cs="Times New Roman"/>
          <w:color w:val="000000"/>
          <w:sz w:val="28"/>
          <w:szCs w:val="28"/>
        </w:rPr>
        <w:t>К участию в матче не допускаются игроки в неспортивной обуви (ботинки, туфли, сапоги, мокасины и т.п.), в бутсах с железными шипами, а также футболисты без обуви.</w:t>
      </w:r>
      <w:r w:rsidR="002169B6">
        <w:rPr>
          <w:rFonts w:ascii="Times New Roman" w:eastAsia="Times New Roman" w:hAnsi="Times New Roman" w:cs="Times New Roman"/>
          <w:color w:val="000000"/>
          <w:sz w:val="28"/>
          <w:szCs w:val="28"/>
        </w:rPr>
        <w:t xml:space="preserve"> В формате 5х5</w:t>
      </w:r>
      <w:r w:rsidR="002169B6" w:rsidRPr="002169B6">
        <w:rPr>
          <w:rFonts w:ascii="Times New Roman" w:hAnsi="Times New Roman" w:cs="Times New Roman"/>
          <w:color w:val="000000"/>
          <w:sz w:val="28"/>
          <w:szCs w:val="28"/>
          <w:shd w:val="clear" w:color="auto" w:fill="FFFFFF"/>
        </w:rPr>
        <w:t xml:space="preserve"> </w:t>
      </w:r>
      <w:r w:rsidR="002169B6">
        <w:rPr>
          <w:rFonts w:ascii="Times New Roman" w:hAnsi="Times New Roman" w:cs="Times New Roman"/>
          <w:color w:val="000000"/>
          <w:sz w:val="28"/>
          <w:szCs w:val="28"/>
          <w:shd w:val="clear" w:color="auto" w:fill="FFFFFF"/>
        </w:rPr>
        <w:t>и</w:t>
      </w:r>
      <w:r w:rsidR="002169B6" w:rsidRPr="002169B6">
        <w:rPr>
          <w:rFonts w:ascii="Times New Roman" w:hAnsi="Times New Roman" w:cs="Times New Roman"/>
          <w:color w:val="000000"/>
          <w:sz w:val="28"/>
          <w:szCs w:val="28"/>
          <w:shd w:val="clear" w:color="auto" w:fill="FFFFFF"/>
        </w:rPr>
        <w:t xml:space="preserve">грокам разрешено выходить на поле только в кедах на гладкой подошве, категорически запрещается </w:t>
      </w:r>
      <w:r w:rsidR="002169B6" w:rsidRPr="002169B6">
        <w:rPr>
          <w:rFonts w:ascii="Times New Roman" w:hAnsi="Times New Roman" w:cs="Times New Roman"/>
          <w:color w:val="000000"/>
          <w:sz w:val="28"/>
          <w:szCs w:val="28"/>
          <w:shd w:val="clear" w:color="auto" w:fill="FFFFFF"/>
        </w:rPr>
        <w:lastRenderedPageBreak/>
        <w:t xml:space="preserve">играть в бутсах, а </w:t>
      </w:r>
      <w:proofErr w:type="gramStart"/>
      <w:r w:rsidR="002169B6" w:rsidRPr="002169B6">
        <w:rPr>
          <w:rFonts w:ascii="Times New Roman" w:hAnsi="Times New Roman" w:cs="Times New Roman"/>
          <w:color w:val="000000"/>
          <w:sz w:val="28"/>
          <w:szCs w:val="28"/>
          <w:shd w:val="clear" w:color="auto" w:fill="FFFFFF"/>
        </w:rPr>
        <w:t>так же</w:t>
      </w:r>
      <w:proofErr w:type="gramEnd"/>
      <w:r w:rsidR="002169B6" w:rsidRPr="002169B6">
        <w:rPr>
          <w:rFonts w:ascii="Times New Roman" w:hAnsi="Times New Roman" w:cs="Times New Roman"/>
          <w:color w:val="000000"/>
          <w:sz w:val="28"/>
          <w:szCs w:val="28"/>
          <w:shd w:val="clear" w:color="auto" w:fill="FFFFFF"/>
        </w:rPr>
        <w:t xml:space="preserve"> для предотвращения травм рекомендуется одевать щитки.</w:t>
      </w:r>
    </w:p>
    <w:p w:rsidR="003721FC" w:rsidRPr="00512914" w:rsidRDefault="003721FC" w:rsidP="00512914">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512914">
        <w:rPr>
          <w:rFonts w:ascii="Times New Roman" w:eastAsia="Times New Roman" w:hAnsi="Times New Roman" w:cs="Times New Roman"/>
          <w:color w:val="000000"/>
          <w:sz w:val="28"/>
          <w:szCs w:val="28"/>
        </w:rPr>
        <w:t>4.22. Игровая форма команд должна соответствовать требованиям ОПЛ:</w:t>
      </w:r>
    </w:p>
    <w:p w:rsidR="003721FC" w:rsidRPr="00CE699C" w:rsidRDefault="003721FC" w:rsidP="00CE699C">
      <w:pPr>
        <w:pStyle w:val="a5"/>
        <w:numPr>
          <w:ilvl w:val="0"/>
          <w:numId w:val="30"/>
        </w:numPr>
        <w:shd w:val="clear" w:color="auto" w:fill="FFFFFF"/>
        <w:spacing w:after="240" w:line="360" w:lineRule="auto"/>
        <w:jc w:val="both"/>
        <w:rPr>
          <w:rFonts w:ascii="Times New Roman" w:eastAsia="Times New Roman" w:hAnsi="Times New Roman" w:cs="Times New Roman"/>
          <w:color w:val="000000"/>
          <w:sz w:val="28"/>
          <w:szCs w:val="28"/>
        </w:rPr>
      </w:pPr>
      <w:r w:rsidRPr="00CE699C">
        <w:rPr>
          <w:rFonts w:ascii="Times New Roman" w:eastAsia="Times New Roman" w:hAnsi="Times New Roman" w:cs="Times New Roman"/>
          <w:color w:val="000000"/>
          <w:sz w:val="28"/>
          <w:szCs w:val="28"/>
        </w:rPr>
        <w:t>для всех команд ОПЛ - каждый выходящий на поле полевой игрок обязан иметь одинаковую по цвету и фасону футболку</w:t>
      </w:r>
      <w:r w:rsidR="00451554">
        <w:rPr>
          <w:rFonts w:ascii="Times New Roman" w:eastAsia="Times New Roman" w:hAnsi="Times New Roman" w:cs="Times New Roman"/>
          <w:color w:val="000000"/>
          <w:sz w:val="28"/>
          <w:szCs w:val="28"/>
        </w:rPr>
        <w:t xml:space="preserve"> с номером типографического нанесения</w:t>
      </w:r>
      <w:r w:rsidRPr="00CE699C">
        <w:rPr>
          <w:rFonts w:ascii="Times New Roman" w:eastAsia="Times New Roman" w:hAnsi="Times New Roman" w:cs="Times New Roman"/>
          <w:color w:val="000000"/>
          <w:sz w:val="28"/>
          <w:szCs w:val="28"/>
        </w:rPr>
        <w:t>;</w:t>
      </w:r>
    </w:p>
    <w:p w:rsidR="003721FC" w:rsidRPr="00CE699C" w:rsidRDefault="003721FC" w:rsidP="00CE699C">
      <w:pPr>
        <w:pStyle w:val="a5"/>
        <w:numPr>
          <w:ilvl w:val="0"/>
          <w:numId w:val="30"/>
        </w:numPr>
        <w:shd w:val="clear" w:color="auto" w:fill="FFFFFF"/>
        <w:spacing w:after="240" w:line="360" w:lineRule="auto"/>
        <w:jc w:val="both"/>
        <w:rPr>
          <w:rFonts w:ascii="Times New Roman" w:eastAsia="Times New Roman" w:hAnsi="Times New Roman" w:cs="Times New Roman"/>
          <w:color w:val="000000"/>
          <w:sz w:val="28"/>
          <w:szCs w:val="28"/>
        </w:rPr>
      </w:pPr>
      <w:r w:rsidRPr="00CE699C">
        <w:rPr>
          <w:rFonts w:ascii="Times New Roman" w:eastAsia="Times New Roman" w:hAnsi="Times New Roman" w:cs="Times New Roman"/>
          <w:color w:val="000000"/>
          <w:sz w:val="28"/>
          <w:szCs w:val="28"/>
        </w:rPr>
        <w:t xml:space="preserve">для команд высших дивизионов ОПЛ - каждый выходящий на поле полевой игрок обязан иметь одинаковую по цвету и фасону футболку </w:t>
      </w:r>
      <w:r w:rsidR="00845C5D">
        <w:rPr>
          <w:rFonts w:ascii="Times New Roman" w:eastAsia="Times New Roman" w:hAnsi="Times New Roman" w:cs="Times New Roman"/>
          <w:color w:val="000000"/>
          <w:sz w:val="28"/>
          <w:szCs w:val="28"/>
        </w:rPr>
        <w:t>с номером типографического нанесения</w:t>
      </w:r>
      <w:r w:rsidRPr="00CE699C">
        <w:rPr>
          <w:rFonts w:ascii="Times New Roman" w:eastAsia="Times New Roman" w:hAnsi="Times New Roman" w:cs="Times New Roman"/>
          <w:color w:val="000000"/>
          <w:sz w:val="28"/>
          <w:szCs w:val="28"/>
        </w:rPr>
        <w:t>;</w:t>
      </w:r>
    </w:p>
    <w:p w:rsidR="005B0F8C" w:rsidRDefault="003721FC" w:rsidP="00CE699C">
      <w:pPr>
        <w:pStyle w:val="a5"/>
        <w:numPr>
          <w:ilvl w:val="0"/>
          <w:numId w:val="30"/>
        </w:numPr>
        <w:shd w:val="clear" w:color="auto" w:fill="FFFFFF"/>
        <w:spacing w:after="240" w:line="360" w:lineRule="auto"/>
        <w:jc w:val="both"/>
        <w:rPr>
          <w:rFonts w:ascii="Times New Roman" w:eastAsia="Times New Roman" w:hAnsi="Times New Roman" w:cs="Times New Roman"/>
          <w:color w:val="000000"/>
          <w:sz w:val="28"/>
          <w:szCs w:val="28"/>
        </w:rPr>
      </w:pPr>
      <w:r w:rsidRPr="00CE699C">
        <w:rPr>
          <w:rFonts w:ascii="Times New Roman" w:eastAsia="Times New Roman" w:hAnsi="Times New Roman" w:cs="Times New Roman"/>
          <w:color w:val="000000"/>
          <w:sz w:val="28"/>
          <w:szCs w:val="28"/>
        </w:rPr>
        <w:t>вратарская форма должна отличаться по цвету от формы полевых игроков</w:t>
      </w:r>
      <w:r w:rsidR="005B0F8C">
        <w:rPr>
          <w:rFonts w:ascii="Times New Roman" w:eastAsia="Times New Roman" w:hAnsi="Times New Roman" w:cs="Times New Roman"/>
          <w:color w:val="000000"/>
          <w:sz w:val="28"/>
          <w:szCs w:val="28"/>
        </w:rPr>
        <w:t>;</w:t>
      </w:r>
    </w:p>
    <w:p w:rsidR="005B0F8C" w:rsidRPr="005B0F8C" w:rsidRDefault="005B0F8C" w:rsidP="005B0F8C">
      <w:pPr>
        <w:shd w:val="clear" w:color="auto" w:fill="FFFFFF"/>
        <w:spacing w:after="240" w:line="360" w:lineRule="auto"/>
        <w:ind w:left="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w:t>
      </w:r>
      <w:r w:rsidRPr="005B0F8C">
        <w:rPr>
          <w:rFonts w:ascii="Times New Roman" w:eastAsia="Times New Roman" w:hAnsi="Times New Roman" w:cs="Times New Roman"/>
          <w:color w:val="000000"/>
          <w:sz w:val="28"/>
          <w:szCs w:val="28"/>
        </w:rPr>
        <w:t xml:space="preserve">ля команд высших </w:t>
      </w:r>
      <w:r w:rsidR="0024794C">
        <w:rPr>
          <w:rFonts w:ascii="Times New Roman" w:eastAsia="Times New Roman" w:hAnsi="Times New Roman" w:cs="Times New Roman"/>
          <w:color w:val="000000"/>
          <w:sz w:val="28"/>
          <w:szCs w:val="28"/>
        </w:rPr>
        <w:t xml:space="preserve">дивизионов </w:t>
      </w:r>
      <w:r w:rsidR="00C70585">
        <w:rPr>
          <w:rFonts w:ascii="Times New Roman" w:eastAsia="Times New Roman" w:hAnsi="Times New Roman" w:cs="Times New Roman"/>
          <w:color w:val="000000"/>
          <w:sz w:val="28"/>
          <w:szCs w:val="28"/>
        </w:rPr>
        <w:t>ЖМФЛЛ</w:t>
      </w:r>
      <w:r w:rsidR="0024794C">
        <w:rPr>
          <w:rFonts w:ascii="Times New Roman" w:eastAsia="Times New Roman" w:hAnsi="Times New Roman" w:cs="Times New Roman"/>
          <w:color w:val="000000"/>
          <w:sz w:val="28"/>
          <w:szCs w:val="28"/>
        </w:rPr>
        <w:t xml:space="preserve"> </w:t>
      </w:r>
      <w:r w:rsidR="00C70585">
        <w:rPr>
          <w:rFonts w:ascii="Times New Roman" w:eastAsia="Times New Roman" w:hAnsi="Times New Roman" w:cs="Times New Roman"/>
          <w:color w:val="000000"/>
          <w:sz w:val="28"/>
          <w:szCs w:val="28"/>
        </w:rPr>
        <w:t>8х8</w:t>
      </w:r>
      <w:r w:rsidRPr="005B0F8C">
        <w:rPr>
          <w:rFonts w:ascii="Times New Roman" w:eastAsia="Times New Roman" w:hAnsi="Times New Roman" w:cs="Times New Roman"/>
          <w:color w:val="000000"/>
          <w:sz w:val="28"/>
          <w:szCs w:val="28"/>
        </w:rPr>
        <w:t>:</w:t>
      </w:r>
    </w:p>
    <w:p w:rsidR="005B0F8C" w:rsidRDefault="005B0F8C" w:rsidP="005B0F8C">
      <w:pPr>
        <w:pStyle w:val="a5"/>
        <w:numPr>
          <w:ilvl w:val="0"/>
          <w:numId w:val="30"/>
        </w:numPr>
        <w:shd w:val="clear" w:color="auto" w:fill="FFFFFF"/>
        <w:spacing w:after="240" w:line="360" w:lineRule="auto"/>
        <w:jc w:val="both"/>
        <w:rPr>
          <w:rFonts w:ascii="Times New Roman" w:eastAsia="Times New Roman" w:hAnsi="Times New Roman" w:cs="Times New Roman"/>
          <w:color w:val="000000"/>
          <w:sz w:val="28"/>
          <w:szCs w:val="28"/>
        </w:rPr>
      </w:pPr>
      <w:r w:rsidRPr="00CE699C">
        <w:rPr>
          <w:rFonts w:ascii="Times New Roman" w:eastAsia="Times New Roman" w:hAnsi="Times New Roman" w:cs="Times New Roman"/>
          <w:color w:val="000000"/>
          <w:sz w:val="28"/>
          <w:szCs w:val="28"/>
        </w:rPr>
        <w:t xml:space="preserve">каждый выходящий на поле полевой игрок обязан иметь одинаковую по цвету и фасону футболку </w:t>
      </w:r>
      <w:r>
        <w:rPr>
          <w:rFonts w:ascii="Times New Roman" w:eastAsia="Times New Roman" w:hAnsi="Times New Roman" w:cs="Times New Roman"/>
          <w:color w:val="000000"/>
          <w:sz w:val="28"/>
          <w:szCs w:val="28"/>
        </w:rPr>
        <w:t>с номером типографического нанесения, шорты и гетры одного тона + щитки</w:t>
      </w:r>
      <w:r w:rsidRPr="00CE699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rsidR="005B0F8C" w:rsidRDefault="005B0F8C" w:rsidP="005B0F8C">
      <w:pPr>
        <w:shd w:val="clear" w:color="auto" w:fill="FFFFFF"/>
        <w:spacing w:after="240" w:line="360" w:lineRule="auto"/>
        <w:ind w:left="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либо</w:t>
      </w:r>
    </w:p>
    <w:p w:rsidR="00CE3BE2" w:rsidRDefault="005B0F8C" w:rsidP="005B0F8C">
      <w:pPr>
        <w:pStyle w:val="a5"/>
        <w:numPr>
          <w:ilvl w:val="0"/>
          <w:numId w:val="30"/>
        </w:numPr>
        <w:shd w:val="clear" w:color="auto" w:fill="FFFFFF"/>
        <w:spacing w:after="240" w:line="360" w:lineRule="auto"/>
        <w:jc w:val="both"/>
        <w:rPr>
          <w:rFonts w:ascii="Times New Roman" w:eastAsia="Times New Roman" w:hAnsi="Times New Roman" w:cs="Times New Roman"/>
          <w:color w:val="000000"/>
          <w:sz w:val="28"/>
          <w:szCs w:val="28"/>
        </w:rPr>
      </w:pPr>
      <w:r w:rsidRPr="00CE699C">
        <w:rPr>
          <w:rFonts w:ascii="Times New Roman" w:eastAsia="Times New Roman" w:hAnsi="Times New Roman" w:cs="Times New Roman"/>
          <w:color w:val="000000"/>
          <w:sz w:val="28"/>
          <w:szCs w:val="28"/>
        </w:rPr>
        <w:t xml:space="preserve">каждый выходящий на поле полевой игрок обязан иметь одинаковую по цвету и фасону футболку </w:t>
      </w:r>
      <w:r>
        <w:rPr>
          <w:rFonts w:ascii="Times New Roman" w:eastAsia="Times New Roman" w:hAnsi="Times New Roman" w:cs="Times New Roman"/>
          <w:color w:val="000000"/>
          <w:sz w:val="28"/>
          <w:szCs w:val="28"/>
        </w:rPr>
        <w:t>с номером типографического нанесения, одинаковые по цвету и фасону штаны (в случае если вся команда играет в штанах) + щитки.</w:t>
      </w:r>
    </w:p>
    <w:p w:rsidR="00C70585" w:rsidRPr="00C70585" w:rsidRDefault="00C70585" w:rsidP="00C70585">
      <w:pPr>
        <w:shd w:val="clear" w:color="auto" w:fill="FFFFFF"/>
        <w:spacing w:after="240" w:line="360" w:lineRule="auto"/>
        <w:ind w:left="360"/>
        <w:jc w:val="both"/>
        <w:rPr>
          <w:rFonts w:ascii="Times New Roman" w:eastAsia="Times New Roman" w:hAnsi="Times New Roman" w:cs="Times New Roman"/>
          <w:color w:val="000000"/>
          <w:sz w:val="28"/>
          <w:szCs w:val="28"/>
        </w:rPr>
      </w:pPr>
      <w:r w:rsidRPr="00C70585">
        <w:rPr>
          <w:rFonts w:ascii="Times New Roman" w:eastAsia="Times New Roman" w:hAnsi="Times New Roman" w:cs="Times New Roman"/>
          <w:color w:val="000000"/>
          <w:sz w:val="28"/>
          <w:szCs w:val="28"/>
        </w:rPr>
        <w:t xml:space="preserve">Для команд высших дивизионов ЖМФЛЛ </w:t>
      </w:r>
      <w:r w:rsidRPr="00C70585">
        <w:rPr>
          <w:rFonts w:ascii="Times New Roman" w:eastAsia="Times New Roman" w:hAnsi="Times New Roman" w:cs="Times New Roman"/>
          <w:color w:val="000000"/>
          <w:sz w:val="28"/>
          <w:szCs w:val="28"/>
        </w:rPr>
        <w:t>5х5</w:t>
      </w:r>
      <w:r w:rsidRPr="00C70585">
        <w:rPr>
          <w:rFonts w:ascii="Times New Roman" w:eastAsia="Times New Roman" w:hAnsi="Times New Roman" w:cs="Times New Roman"/>
          <w:color w:val="000000"/>
          <w:sz w:val="28"/>
          <w:szCs w:val="28"/>
        </w:rPr>
        <w:t>:</w:t>
      </w:r>
    </w:p>
    <w:p w:rsidR="00C70585" w:rsidRPr="00C70585" w:rsidRDefault="00C70585" w:rsidP="00C70585">
      <w:pPr>
        <w:pStyle w:val="a5"/>
        <w:numPr>
          <w:ilvl w:val="0"/>
          <w:numId w:val="30"/>
        </w:numPr>
        <w:shd w:val="clear" w:color="auto" w:fill="FFFFFF"/>
        <w:spacing w:after="240" w:line="360" w:lineRule="auto"/>
        <w:jc w:val="both"/>
        <w:rPr>
          <w:rFonts w:ascii="Times New Roman" w:eastAsia="Times New Roman" w:hAnsi="Times New Roman" w:cs="Times New Roman"/>
          <w:color w:val="000000"/>
          <w:sz w:val="28"/>
          <w:szCs w:val="28"/>
        </w:rPr>
      </w:pPr>
      <w:r w:rsidRPr="00C70585">
        <w:rPr>
          <w:rFonts w:ascii="Times New Roman" w:eastAsia="Times New Roman" w:hAnsi="Times New Roman" w:cs="Times New Roman"/>
          <w:color w:val="000000"/>
          <w:sz w:val="28"/>
          <w:szCs w:val="28"/>
        </w:rPr>
        <w:t>каждый выходящий на поле полевой игрок обязан иметь одинаковую по цвету и фасону футболку с номером, шорты, гетры и щитки;</w:t>
      </w:r>
    </w:p>
    <w:p w:rsidR="00C70585" w:rsidRPr="00C70585" w:rsidRDefault="00C70585" w:rsidP="00C70585">
      <w:pPr>
        <w:shd w:val="clear" w:color="auto" w:fill="FFFFFF"/>
        <w:spacing w:after="240" w:line="360" w:lineRule="auto"/>
        <w:ind w:left="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w:t>
      </w:r>
      <w:r w:rsidRPr="00C70585">
        <w:rPr>
          <w:rFonts w:ascii="Times New Roman" w:eastAsia="Times New Roman" w:hAnsi="Times New Roman" w:cs="Times New Roman"/>
          <w:color w:val="000000"/>
          <w:sz w:val="28"/>
          <w:szCs w:val="28"/>
        </w:rPr>
        <w:t>ля</w:t>
      </w:r>
      <w:r>
        <w:rPr>
          <w:rFonts w:ascii="Times New Roman" w:eastAsia="Times New Roman" w:hAnsi="Times New Roman" w:cs="Times New Roman"/>
          <w:color w:val="000000"/>
          <w:sz w:val="28"/>
          <w:szCs w:val="28"/>
        </w:rPr>
        <w:t xml:space="preserve"> команд остальных дивизионов ЖМФЛЛ 5х5:</w:t>
      </w:r>
    </w:p>
    <w:p w:rsidR="00C70585" w:rsidRPr="00C70585" w:rsidRDefault="00C70585" w:rsidP="00C70585">
      <w:pPr>
        <w:pStyle w:val="a5"/>
        <w:numPr>
          <w:ilvl w:val="0"/>
          <w:numId w:val="30"/>
        </w:numPr>
        <w:shd w:val="clear" w:color="auto" w:fill="FFFFFF"/>
        <w:spacing w:after="240" w:line="360" w:lineRule="auto"/>
        <w:jc w:val="both"/>
        <w:rPr>
          <w:rFonts w:ascii="Times New Roman" w:eastAsia="Times New Roman" w:hAnsi="Times New Roman" w:cs="Times New Roman"/>
          <w:color w:val="000000"/>
          <w:sz w:val="28"/>
          <w:szCs w:val="28"/>
        </w:rPr>
      </w:pPr>
      <w:r w:rsidRPr="00C70585">
        <w:rPr>
          <w:rFonts w:ascii="Times New Roman" w:eastAsia="Times New Roman" w:hAnsi="Times New Roman" w:cs="Times New Roman"/>
          <w:color w:val="000000"/>
          <w:sz w:val="28"/>
          <w:szCs w:val="28"/>
        </w:rPr>
        <w:lastRenderedPageBreak/>
        <w:t>каждый выходящий на поле полевой игрок обязан иметь одинаковую по цвету и фасону футболку с номером, шорты;</w:t>
      </w:r>
    </w:p>
    <w:p w:rsidR="00C70585" w:rsidRPr="00C70585" w:rsidRDefault="00C70585" w:rsidP="00C70585">
      <w:pPr>
        <w:pStyle w:val="a5"/>
        <w:numPr>
          <w:ilvl w:val="0"/>
          <w:numId w:val="30"/>
        </w:numPr>
        <w:shd w:val="clear" w:color="auto" w:fill="FFFFFF"/>
        <w:spacing w:after="240" w:line="360" w:lineRule="auto"/>
        <w:jc w:val="both"/>
        <w:rPr>
          <w:rFonts w:ascii="Times New Roman" w:eastAsia="Times New Roman" w:hAnsi="Times New Roman" w:cs="Times New Roman"/>
          <w:color w:val="000000"/>
          <w:sz w:val="28"/>
          <w:szCs w:val="28"/>
        </w:rPr>
      </w:pPr>
      <w:r w:rsidRPr="00C70585">
        <w:rPr>
          <w:rFonts w:ascii="Times New Roman" w:eastAsia="Times New Roman" w:hAnsi="Times New Roman" w:cs="Times New Roman"/>
          <w:color w:val="000000"/>
          <w:sz w:val="28"/>
          <w:szCs w:val="28"/>
        </w:rPr>
        <w:t>вратарская форма должна отличаться по цвету от формы полевых игроков. Вратарю разрешается играть в штанах.</w:t>
      </w:r>
    </w:p>
    <w:p w:rsidR="00C70585" w:rsidRPr="00C70585" w:rsidRDefault="00C70585" w:rsidP="00C70585">
      <w:pPr>
        <w:shd w:val="clear" w:color="auto" w:fill="FFFFFF"/>
        <w:spacing w:after="240" w:line="360" w:lineRule="auto"/>
        <w:jc w:val="both"/>
        <w:rPr>
          <w:rFonts w:ascii="Times New Roman" w:eastAsia="Times New Roman" w:hAnsi="Times New Roman" w:cs="Times New Roman"/>
          <w:color w:val="000000"/>
          <w:sz w:val="28"/>
          <w:szCs w:val="28"/>
        </w:rPr>
      </w:pPr>
    </w:p>
    <w:p w:rsidR="00872ABF" w:rsidRPr="00CE699C" w:rsidRDefault="00872ABF" w:rsidP="0007520E">
      <w:pPr>
        <w:pStyle w:val="11"/>
        <w:jc w:val="both"/>
      </w:pPr>
      <w:bookmarkStart w:id="8" w:name="_Toc483834796"/>
      <w:r w:rsidRPr="00CE699C">
        <w:t>5.     Ответственность участников соревнований, представителей команд и руководителей участвующих коллективов</w:t>
      </w:r>
      <w:bookmarkEnd w:id="8"/>
    </w:p>
    <w:p w:rsidR="00872ABF" w:rsidRPr="00CE699C" w:rsidRDefault="00872ABF" w:rsidP="0007520E">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4B57AC">
        <w:rPr>
          <w:rFonts w:ascii="Times New Roman" w:eastAsia="Times New Roman" w:hAnsi="Times New Roman" w:cs="Times New Roman"/>
          <w:b/>
          <w:bCs/>
          <w:color w:val="000000"/>
          <w:sz w:val="24"/>
          <w:szCs w:val="24"/>
        </w:rPr>
        <w:t> </w:t>
      </w:r>
      <w:r w:rsidRPr="00CE699C">
        <w:rPr>
          <w:rFonts w:ascii="Times New Roman" w:eastAsia="Times New Roman" w:hAnsi="Times New Roman" w:cs="Times New Roman"/>
          <w:color w:val="000000"/>
          <w:sz w:val="28"/>
          <w:szCs w:val="28"/>
        </w:rPr>
        <w:t>5.1. </w:t>
      </w:r>
      <w:r w:rsidR="00583BF9" w:rsidRPr="00CE699C">
        <w:rPr>
          <w:rFonts w:ascii="Times New Roman" w:eastAsia="Times New Roman" w:hAnsi="Times New Roman" w:cs="Times New Roman"/>
          <w:color w:val="000000"/>
          <w:sz w:val="28"/>
          <w:szCs w:val="28"/>
        </w:rPr>
        <w:t>У</w:t>
      </w:r>
      <w:r w:rsidRPr="00CE699C">
        <w:rPr>
          <w:rFonts w:ascii="Times New Roman" w:eastAsia="Times New Roman" w:hAnsi="Times New Roman" w:cs="Times New Roman"/>
          <w:color w:val="000000"/>
          <w:sz w:val="28"/>
          <w:szCs w:val="28"/>
        </w:rPr>
        <w:t>частники соревнований и представители команд обязаны выполнять все требования настоящего Регламента, проявляя при этом высокую дисциплину, организацию, уважение к официальным лицам, соперникам и зрителям</w:t>
      </w:r>
      <w:r w:rsidR="00583BF9" w:rsidRPr="00CE699C">
        <w:rPr>
          <w:rFonts w:ascii="Times New Roman" w:eastAsia="Times New Roman" w:hAnsi="Times New Roman" w:cs="Times New Roman"/>
          <w:color w:val="000000"/>
          <w:sz w:val="28"/>
          <w:szCs w:val="28"/>
        </w:rPr>
        <w:t>.</w:t>
      </w:r>
    </w:p>
    <w:p w:rsidR="00872ABF" w:rsidRPr="00CE699C" w:rsidRDefault="00872ABF" w:rsidP="00CE699C">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CE699C">
        <w:rPr>
          <w:rFonts w:ascii="Times New Roman" w:eastAsia="Times New Roman" w:hAnsi="Times New Roman" w:cs="Times New Roman"/>
          <w:color w:val="000000"/>
          <w:sz w:val="28"/>
          <w:szCs w:val="28"/>
        </w:rPr>
        <w:t xml:space="preserve">5.2. </w:t>
      </w:r>
      <w:r w:rsidR="00583BF9" w:rsidRPr="00CE699C">
        <w:rPr>
          <w:rFonts w:ascii="Times New Roman" w:eastAsia="Times New Roman" w:hAnsi="Times New Roman" w:cs="Times New Roman"/>
          <w:color w:val="000000"/>
          <w:sz w:val="28"/>
          <w:szCs w:val="28"/>
        </w:rPr>
        <w:t>П</w:t>
      </w:r>
      <w:r w:rsidRPr="00CE699C">
        <w:rPr>
          <w:rFonts w:ascii="Times New Roman" w:eastAsia="Times New Roman" w:hAnsi="Times New Roman" w:cs="Times New Roman"/>
          <w:color w:val="000000"/>
          <w:sz w:val="28"/>
          <w:szCs w:val="28"/>
        </w:rPr>
        <w:t>редставители и руководители команд не имеют права вмешиваться в действия судей матча, а также несут полную ответственность за поведение футболис</w:t>
      </w:r>
      <w:r w:rsidR="00583BF9" w:rsidRPr="00CE699C">
        <w:rPr>
          <w:rFonts w:ascii="Times New Roman" w:eastAsia="Times New Roman" w:hAnsi="Times New Roman" w:cs="Times New Roman"/>
          <w:color w:val="000000"/>
          <w:sz w:val="28"/>
          <w:szCs w:val="28"/>
        </w:rPr>
        <w:t>тов и болельщиков своей команды.</w:t>
      </w:r>
    </w:p>
    <w:p w:rsidR="00872ABF" w:rsidRPr="00CE699C" w:rsidRDefault="00872ABF" w:rsidP="00CE699C">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CE699C">
        <w:rPr>
          <w:rFonts w:ascii="Times New Roman" w:eastAsia="Times New Roman" w:hAnsi="Times New Roman" w:cs="Times New Roman"/>
          <w:color w:val="000000"/>
          <w:sz w:val="28"/>
          <w:szCs w:val="28"/>
        </w:rPr>
        <w:t xml:space="preserve">5.3. </w:t>
      </w:r>
      <w:r w:rsidR="00583BF9" w:rsidRPr="00CE699C">
        <w:rPr>
          <w:rFonts w:ascii="Times New Roman" w:eastAsia="Times New Roman" w:hAnsi="Times New Roman" w:cs="Times New Roman"/>
          <w:color w:val="000000"/>
          <w:sz w:val="28"/>
          <w:szCs w:val="28"/>
        </w:rPr>
        <w:t>Е</w:t>
      </w:r>
      <w:r w:rsidRPr="00CE699C">
        <w:rPr>
          <w:rFonts w:ascii="Times New Roman" w:eastAsia="Times New Roman" w:hAnsi="Times New Roman" w:cs="Times New Roman"/>
          <w:color w:val="000000"/>
          <w:sz w:val="28"/>
          <w:szCs w:val="28"/>
        </w:rPr>
        <w:t>сли игра была прекращена из-за недисциплинированного поведения футболистов одной из команд, то этой команде засчитывается поражение со счетом </w:t>
      </w:r>
      <w:r w:rsidRPr="005B0F8C">
        <w:rPr>
          <w:rFonts w:ascii="Times New Roman" w:eastAsia="Times New Roman" w:hAnsi="Times New Roman" w:cs="Times New Roman"/>
          <w:bCs/>
          <w:color w:val="000000"/>
          <w:sz w:val="28"/>
          <w:szCs w:val="28"/>
        </w:rPr>
        <w:t>(0:</w:t>
      </w:r>
      <w:r w:rsidR="003721FC" w:rsidRPr="005B0F8C">
        <w:rPr>
          <w:rFonts w:ascii="Times New Roman" w:eastAsia="Times New Roman" w:hAnsi="Times New Roman" w:cs="Times New Roman"/>
          <w:bCs/>
          <w:color w:val="000000"/>
          <w:sz w:val="28"/>
          <w:szCs w:val="28"/>
        </w:rPr>
        <w:t>3</w:t>
      </w:r>
      <w:r w:rsidRPr="005B0F8C">
        <w:rPr>
          <w:rFonts w:ascii="Times New Roman" w:eastAsia="Times New Roman" w:hAnsi="Times New Roman" w:cs="Times New Roman"/>
          <w:bCs/>
          <w:color w:val="000000"/>
          <w:sz w:val="28"/>
          <w:szCs w:val="28"/>
        </w:rPr>
        <w:t>)</w:t>
      </w:r>
      <w:r w:rsidR="00102E22">
        <w:rPr>
          <w:rFonts w:ascii="Times New Roman" w:eastAsia="Times New Roman" w:hAnsi="Times New Roman" w:cs="Times New Roman"/>
          <w:bCs/>
          <w:color w:val="000000"/>
          <w:sz w:val="28"/>
          <w:szCs w:val="28"/>
        </w:rPr>
        <w:t xml:space="preserve"> формат 8х8 и 0:5 для формата 5х5</w:t>
      </w:r>
      <w:r w:rsidRPr="00CE699C">
        <w:rPr>
          <w:rFonts w:ascii="Times New Roman" w:eastAsia="Times New Roman" w:hAnsi="Times New Roman" w:cs="Times New Roman"/>
          <w:color w:val="000000"/>
          <w:sz w:val="28"/>
          <w:szCs w:val="28"/>
        </w:rPr>
        <w:t>. Если игра не закончена по вине обеих команд, то им засчитывается поражение</w:t>
      </w:r>
      <w:r w:rsidR="00583BF9" w:rsidRPr="00CE699C">
        <w:rPr>
          <w:rFonts w:ascii="Times New Roman" w:eastAsia="Times New Roman" w:hAnsi="Times New Roman" w:cs="Times New Roman"/>
          <w:color w:val="000000"/>
          <w:sz w:val="28"/>
          <w:szCs w:val="28"/>
        </w:rPr>
        <w:t>, очки командам не начисляются.</w:t>
      </w:r>
    </w:p>
    <w:p w:rsidR="00872ABF" w:rsidRPr="00CE699C" w:rsidRDefault="00872ABF" w:rsidP="00CE699C">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CE699C">
        <w:rPr>
          <w:rFonts w:ascii="Times New Roman" w:eastAsia="Times New Roman" w:hAnsi="Times New Roman" w:cs="Times New Roman"/>
          <w:color w:val="000000"/>
          <w:sz w:val="28"/>
          <w:szCs w:val="28"/>
        </w:rPr>
        <w:t xml:space="preserve">5.4. </w:t>
      </w:r>
      <w:r w:rsidR="00583BF9" w:rsidRPr="00CE699C">
        <w:rPr>
          <w:rFonts w:ascii="Times New Roman" w:eastAsia="Times New Roman" w:hAnsi="Times New Roman" w:cs="Times New Roman"/>
          <w:color w:val="000000"/>
          <w:sz w:val="28"/>
          <w:szCs w:val="28"/>
        </w:rPr>
        <w:t>Е</w:t>
      </w:r>
      <w:r w:rsidRPr="00CE699C">
        <w:rPr>
          <w:rFonts w:ascii="Times New Roman" w:eastAsia="Times New Roman" w:hAnsi="Times New Roman" w:cs="Times New Roman"/>
          <w:color w:val="000000"/>
          <w:sz w:val="28"/>
          <w:szCs w:val="28"/>
        </w:rPr>
        <w:t>сли в результате недисциплинированного поведения участников, представителей, болельщиков какой-либо команды будет нанесен материальный ущерб имуществу спорткомплекса, в этом случае все убытки должны быть возмещены командой в безусловном порядке, в течение </w:t>
      </w:r>
      <w:r w:rsidR="007E2C4D">
        <w:rPr>
          <w:rFonts w:ascii="Times New Roman" w:eastAsia="Times New Roman" w:hAnsi="Times New Roman" w:cs="Times New Roman"/>
          <w:color w:val="000000"/>
          <w:sz w:val="28"/>
          <w:szCs w:val="28"/>
        </w:rPr>
        <w:br/>
      </w:r>
      <w:r w:rsidRPr="00CE699C">
        <w:rPr>
          <w:rFonts w:ascii="Times New Roman" w:eastAsia="Times New Roman" w:hAnsi="Times New Roman" w:cs="Times New Roman"/>
          <w:b/>
          <w:bCs/>
          <w:color w:val="000000"/>
          <w:sz w:val="28"/>
          <w:szCs w:val="28"/>
        </w:rPr>
        <w:t>5</w:t>
      </w:r>
      <w:r w:rsidR="005B0F8C">
        <w:rPr>
          <w:rFonts w:ascii="Times New Roman" w:eastAsia="Times New Roman" w:hAnsi="Times New Roman" w:cs="Times New Roman"/>
          <w:b/>
          <w:bCs/>
          <w:color w:val="000000"/>
          <w:sz w:val="28"/>
          <w:szCs w:val="28"/>
        </w:rPr>
        <w:t xml:space="preserve"> </w:t>
      </w:r>
      <w:r w:rsidRPr="00CE699C">
        <w:rPr>
          <w:rFonts w:ascii="Times New Roman" w:eastAsia="Times New Roman" w:hAnsi="Times New Roman" w:cs="Times New Roman"/>
          <w:color w:val="000000"/>
          <w:sz w:val="28"/>
          <w:szCs w:val="28"/>
        </w:rPr>
        <w:t xml:space="preserve">(пяти) дней с момента предъявления претензии </w:t>
      </w:r>
      <w:r w:rsidR="007E2C4D">
        <w:rPr>
          <w:rFonts w:ascii="Times New Roman" w:eastAsia="Times New Roman" w:hAnsi="Times New Roman" w:cs="Times New Roman"/>
          <w:color w:val="000000"/>
          <w:sz w:val="28"/>
          <w:szCs w:val="28"/>
        </w:rPr>
        <w:t xml:space="preserve">со стороны </w:t>
      </w:r>
      <w:r w:rsidRPr="00CE699C">
        <w:rPr>
          <w:rFonts w:ascii="Times New Roman" w:eastAsia="Times New Roman" w:hAnsi="Times New Roman" w:cs="Times New Roman"/>
          <w:color w:val="000000"/>
          <w:sz w:val="28"/>
          <w:szCs w:val="28"/>
        </w:rPr>
        <w:t>спорткомплекса.</w:t>
      </w:r>
    </w:p>
    <w:p w:rsidR="00872ABF" w:rsidRPr="00CE699C" w:rsidRDefault="00872ABF" w:rsidP="00CE699C">
      <w:pPr>
        <w:shd w:val="clear" w:color="auto" w:fill="FFFFFF"/>
        <w:spacing w:after="240" w:line="360" w:lineRule="auto"/>
        <w:ind w:left="284" w:hanging="284"/>
        <w:jc w:val="both"/>
        <w:rPr>
          <w:rFonts w:ascii="Times New Roman" w:eastAsia="Times New Roman" w:hAnsi="Times New Roman" w:cs="Times New Roman"/>
          <w:b/>
          <w:bCs/>
          <w:color w:val="000000"/>
          <w:sz w:val="28"/>
          <w:szCs w:val="28"/>
        </w:rPr>
      </w:pPr>
      <w:r w:rsidRPr="00CE699C">
        <w:rPr>
          <w:rFonts w:ascii="Times New Roman" w:eastAsia="Times New Roman" w:hAnsi="Times New Roman" w:cs="Times New Roman"/>
          <w:color w:val="000000"/>
          <w:sz w:val="28"/>
          <w:szCs w:val="28"/>
        </w:rPr>
        <w:lastRenderedPageBreak/>
        <w:t>5.5. </w:t>
      </w:r>
      <w:r w:rsidRPr="00CE699C">
        <w:rPr>
          <w:rFonts w:ascii="Times New Roman" w:eastAsia="Times New Roman" w:hAnsi="Times New Roman" w:cs="Times New Roman"/>
          <w:bCs/>
          <w:color w:val="000000"/>
          <w:sz w:val="28"/>
          <w:szCs w:val="28"/>
        </w:rPr>
        <w:t>Команда берет на себя ответственность за жизнь и здоровье игроков</w:t>
      </w:r>
      <w:r w:rsidR="00C12EB1" w:rsidRPr="00CE699C">
        <w:rPr>
          <w:rFonts w:ascii="Times New Roman" w:eastAsia="Times New Roman" w:hAnsi="Times New Roman" w:cs="Times New Roman"/>
          <w:bCs/>
          <w:color w:val="000000"/>
          <w:sz w:val="28"/>
          <w:szCs w:val="28"/>
        </w:rPr>
        <w:t>.</w:t>
      </w:r>
    </w:p>
    <w:p w:rsidR="00872ABF" w:rsidRPr="00CE699C" w:rsidRDefault="00872ABF" w:rsidP="00CE699C">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CE699C">
        <w:rPr>
          <w:rFonts w:ascii="Times New Roman" w:eastAsia="Times New Roman" w:hAnsi="Times New Roman" w:cs="Times New Roman"/>
          <w:color w:val="000000"/>
          <w:sz w:val="28"/>
          <w:szCs w:val="28"/>
        </w:rPr>
        <w:t>5.6. Игрокам и их болельщикам </w:t>
      </w:r>
      <w:r w:rsidRPr="00CE699C">
        <w:rPr>
          <w:rFonts w:ascii="Times New Roman" w:eastAsia="Times New Roman" w:hAnsi="Times New Roman" w:cs="Times New Roman"/>
          <w:bCs/>
          <w:color w:val="000000"/>
          <w:sz w:val="28"/>
          <w:szCs w:val="28"/>
        </w:rPr>
        <w:t>категорически запрещается курить и</w:t>
      </w:r>
      <w:r w:rsidRPr="00CE699C">
        <w:rPr>
          <w:rFonts w:ascii="Times New Roman" w:eastAsia="Times New Roman" w:hAnsi="Times New Roman" w:cs="Times New Roman"/>
          <w:color w:val="000000"/>
          <w:sz w:val="28"/>
          <w:szCs w:val="28"/>
        </w:rPr>
        <w:t> употреблять спиртные напитки возле поля, раздевалок и на территории спортивного комплекса.</w:t>
      </w:r>
      <w:r w:rsidR="005B0F8C">
        <w:rPr>
          <w:rFonts w:ascii="Times New Roman" w:eastAsia="Times New Roman" w:hAnsi="Times New Roman" w:cs="Times New Roman"/>
          <w:color w:val="000000"/>
          <w:sz w:val="28"/>
          <w:szCs w:val="28"/>
        </w:rPr>
        <w:t xml:space="preserve"> </w:t>
      </w:r>
      <w:r w:rsidRPr="00CE699C">
        <w:rPr>
          <w:rFonts w:ascii="Times New Roman" w:eastAsia="Times New Roman" w:hAnsi="Times New Roman" w:cs="Times New Roman"/>
          <w:bCs/>
          <w:color w:val="000000"/>
          <w:sz w:val="28"/>
          <w:szCs w:val="28"/>
        </w:rPr>
        <w:t>Нарушители будут штрафоваться.</w:t>
      </w:r>
    </w:p>
    <w:p w:rsidR="00872ABF" w:rsidRPr="00CE699C" w:rsidRDefault="00872ABF" w:rsidP="0007520E">
      <w:pPr>
        <w:pStyle w:val="11"/>
      </w:pPr>
      <w:r w:rsidRPr="00CE699C">
        <w:t> </w:t>
      </w:r>
      <w:bookmarkStart w:id="9" w:name="_Toc483834797"/>
      <w:r w:rsidRPr="00CE699C">
        <w:t>6. Положения о заявках команд</w:t>
      </w:r>
      <w:bookmarkEnd w:id="9"/>
      <w:r w:rsidRPr="00CE699C">
        <w:t> </w:t>
      </w:r>
    </w:p>
    <w:p w:rsidR="0043545E" w:rsidRDefault="00872ABF" w:rsidP="00CE699C">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CE699C">
        <w:rPr>
          <w:rFonts w:ascii="Times New Roman" w:eastAsia="Times New Roman" w:hAnsi="Times New Roman" w:cs="Times New Roman"/>
          <w:color w:val="000000"/>
          <w:sz w:val="28"/>
          <w:szCs w:val="28"/>
        </w:rPr>
        <w:t>6.1</w:t>
      </w:r>
      <w:r w:rsidR="00645395" w:rsidRPr="00CE699C">
        <w:rPr>
          <w:rFonts w:ascii="Times New Roman" w:eastAsia="Times New Roman" w:hAnsi="Times New Roman" w:cs="Times New Roman"/>
          <w:color w:val="000000"/>
          <w:sz w:val="28"/>
          <w:szCs w:val="28"/>
        </w:rPr>
        <w:t>.</w:t>
      </w:r>
      <w:r w:rsidRPr="00CE699C">
        <w:rPr>
          <w:rFonts w:ascii="Times New Roman" w:eastAsia="Times New Roman" w:hAnsi="Times New Roman" w:cs="Times New Roman"/>
          <w:color w:val="000000"/>
          <w:sz w:val="28"/>
          <w:szCs w:val="28"/>
        </w:rPr>
        <w:t xml:space="preserve"> </w:t>
      </w:r>
      <w:proofErr w:type="spellStart"/>
      <w:r w:rsidR="00FC56A3">
        <w:rPr>
          <w:rFonts w:ascii="Times New Roman" w:eastAsia="Times New Roman" w:hAnsi="Times New Roman" w:cs="Times New Roman"/>
          <w:color w:val="000000"/>
          <w:sz w:val="28"/>
          <w:szCs w:val="28"/>
        </w:rPr>
        <w:t>Дозаявка</w:t>
      </w:r>
      <w:proofErr w:type="spellEnd"/>
      <w:r w:rsidR="00FC56A3">
        <w:rPr>
          <w:rFonts w:ascii="Times New Roman" w:eastAsia="Times New Roman" w:hAnsi="Times New Roman" w:cs="Times New Roman"/>
          <w:color w:val="000000"/>
          <w:sz w:val="28"/>
          <w:szCs w:val="28"/>
        </w:rPr>
        <w:t xml:space="preserve"> игроков происходит путем направления на электронный адрес </w:t>
      </w:r>
      <w:hyperlink r:id="rId9" w:history="1">
        <w:r w:rsidR="00FC56A3" w:rsidRPr="003E6915">
          <w:rPr>
            <w:rStyle w:val="af8"/>
            <w:rFonts w:ascii="Times New Roman" w:eastAsia="Times New Roman" w:hAnsi="Times New Roman" w:cs="Times New Roman"/>
            <w:sz w:val="28"/>
            <w:szCs w:val="28"/>
          </w:rPr>
          <w:t>liga@bmfl.ru</w:t>
        </w:r>
      </w:hyperlink>
      <w:r w:rsidR="00FC56A3">
        <w:rPr>
          <w:rFonts w:ascii="Times New Roman" w:eastAsia="Times New Roman" w:hAnsi="Times New Roman" w:cs="Times New Roman"/>
          <w:color w:val="000000"/>
          <w:sz w:val="28"/>
          <w:szCs w:val="28"/>
        </w:rPr>
        <w:t xml:space="preserve"> письма, в теме которого указывается название команды и необходимое действие (</w:t>
      </w:r>
      <w:proofErr w:type="spellStart"/>
      <w:r w:rsidR="00FC56A3">
        <w:rPr>
          <w:rFonts w:ascii="Times New Roman" w:eastAsia="Times New Roman" w:hAnsi="Times New Roman" w:cs="Times New Roman"/>
          <w:color w:val="000000"/>
          <w:sz w:val="28"/>
          <w:szCs w:val="28"/>
        </w:rPr>
        <w:t>отзаявка</w:t>
      </w:r>
      <w:proofErr w:type="spellEnd"/>
      <w:r w:rsidR="00FC56A3">
        <w:rPr>
          <w:rFonts w:ascii="Times New Roman" w:eastAsia="Times New Roman" w:hAnsi="Times New Roman" w:cs="Times New Roman"/>
          <w:color w:val="000000"/>
          <w:sz w:val="28"/>
          <w:szCs w:val="28"/>
        </w:rPr>
        <w:t>/</w:t>
      </w:r>
      <w:proofErr w:type="spellStart"/>
      <w:r w:rsidR="00FC56A3">
        <w:rPr>
          <w:rFonts w:ascii="Times New Roman" w:eastAsia="Times New Roman" w:hAnsi="Times New Roman" w:cs="Times New Roman"/>
          <w:color w:val="000000"/>
          <w:sz w:val="28"/>
          <w:szCs w:val="28"/>
        </w:rPr>
        <w:t>дозаявка</w:t>
      </w:r>
      <w:proofErr w:type="spellEnd"/>
      <w:r w:rsidR="00FC56A3">
        <w:rPr>
          <w:rFonts w:ascii="Times New Roman" w:eastAsia="Times New Roman" w:hAnsi="Times New Roman" w:cs="Times New Roman"/>
          <w:color w:val="000000"/>
          <w:sz w:val="28"/>
          <w:szCs w:val="28"/>
        </w:rPr>
        <w:t xml:space="preserve">). Принимаются к рассмотрению обращения направленные </w:t>
      </w:r>
      <w:r w:rsidR="00170AEB">
        <w:rPr>
          <w:rFonts w:ascii="Times New Roman" w:eastAsia="Times New Roman" w:hAnsi="Times New Roman" w:cs="Times New Roman"/>
          <w:color w:val="000000"/>
          <w:sz w:val="28"/>
          <w:szCs w:val="28"/>
        </w:rPr>
        <w:t xml:space="preserve">– </w:t>
      </w:r>
      <w:r w:rsidR="00170AEB" w:rsidRPr="00BA6DF3">
        <w:rPr>
          <w:rFonts w:ascii="Times New Roman" w:eastAsia="Times New Roman" w:hAnsi="Times New Roman" w:cs="Times New Roman"/>
          <w:color w:val="000000"/>
          <w:sz w:val="28"/>
          <w:szCs w:val="28"/>
        </w:rPr>
        <w:t xml:space="preserve">до 16:00 </w:t>
      </w:r>
      <w:r w:rsidR="00BA6DF3" w:rsidRPr="00BA6DF3">
        <w:rPr>
          <w:rFonts w:ascii="Times New Roman" w:eastAsia="Times New Roman" w:hAnsi="Times New Roman" w:cs="Times New Roman"/>
          <w:color w:val="000000"/>
          <w:sz w:val="28"/>
          <w:szCs w:val="28"/>
        </w:rPr>
        <w:t>каждого четверга,</w:t>
      </w:r>
      <w:r w:rsidRPr="00BA6DF3">
        <w:rPr>
          <w:rFonts w:ascii="Times New Roman" w:eastAsia="Times New Roman" w:hAnsi="Times New Roman" w:cs="Times New Roman"/>
          <w:color w:val="000000"/>
          <w:sz w:val="28"/>
          <w:szCs w:val="28"/>
        </w:rPr>
        <w:t xml:space="preserve"> </w:t>
      </w:r>
      <w:r w:rsidR="00170AEB" w:rsidRPr="00BA6DF3">
        <w:rPr>
          <w:rFonts w:ascii="Times New Roman" w:eastAsia="Times New Roman" w:hAnsi="Times New Roman" w:cs="Times New Roman"/>
          <w:color w:val="000000"/>
          <w:sz w:val="28"/>
          <w:szCs w:val="28"/>
        </w:rPr>
        <w:t>предшествующего играм очередного тура</w:t>
      </w:r>
      <w:r w:rsidR="00A9788A" w:rsidRPr="00BA6DF3">
        <w:rPr>
          <w:rFonts w:ascii="Times New Roman" w:eastAsia="Times New Roman" w:hAnsi="Times New Roman" w:cs="Times New Roman"/>
          <w:color w:val="000000"/>
          <w:sz w:val="28"/>
          <w:szCs w:val="28"/>
        </w:rPr>
        <w:t xml:space="preserve">, </w:t>
      </w:r>
      <w:r w:rsidR="00EC607A" w:rsidRPr="00BA6DF3">
        <w:rPr>
          <w:rFonts w:ascii="Times New Roman" w:eastAsia="Times New Roman" w:hAnsi="Times New Roman" w:cs="Times New Roman"/>
          <w:color w:val="000000"/>
          <w:sz w:val="28"/>
          <w:szCs w:val="28"/>
        </w:rPr>
        <w:t>в</w:t>
      </w:r>
      <w:r w:rsidR="00EC607A" w:rsidRPr="00CE699C">
        <w:rPr>
          <w:rFonts w:ascii="Times New Roman" w:eastAsia="Times New Roman" w:hAnsi="Times New Roman" w:cs="Times New Roman"/>
          <w:color w:val="000000"/>
          <w:sz w:val="28"/>
          <w:szCs w:val="28"/>
        </w:rPr>
        <w:t xml:space="preserve">плоть до </w:t>
      </w:r>
      <w:r w:rsidR="001A70BA" w:rsidRPr="00CE699C">
        <w:rPr>
          <w:rFonts w:ascii="Times New Roman" w:eastAsia="Times New Roman" w:hAnsi="Times New Roman" w:cs="Times New Roman"/>
          <w:color w:val="000000"/>
          <w:sz w:val="28"/>
          <w:szCs w:val="28"/>
        </w:rPr>
        <w:t>пред</w:t>
      </w:r>
      <w:r w:rsidR="00EC607A" w:rsidRPr="00CE699C">
        <w:rPr>
          <w:rFonts w:ascii="Times New Roman" w:eastAsia="Times New Roman" w:hAnsi="Times New Roman" w:cs="Times New Roman"/>
          <w:color w:val="000000"/>
          <w:sz w:val="28"/>
          <w:szCs w:val="28"/>
        </w:rPr>
        <w:t>последнего тура чемпионата</w:t>
      </w:r>
      <w:r w:rsidRPr="00CE699C">
        <w:rPr>
          <w:rFonts w:ascii="Times New Roman" w:eastAsia="Times New Roman" w:hAnsi="Times New Roman" w:cs="Times New Roman"/>
          <w:color w:val="000000"/>
          <w:sz w:val="28"/>
          <w:szCs w:val="28"/>
        </w:rPr>
        <w:t>.</w:t>
      </w:r>
    </w:p>
    <w:p w:rsidR="00FC56A3" w:rsidRDefault="00FC56A3" w:rsidP="00CE699C">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2343D5">
        <w:rPr>
          <w:rFonts w:ascii="Times New Roman" w:eastAsia="Times New Roman" w:hAnsi="Times New Roman" w:cs="Times New Roman"/>
          <w:color w:val="000000"/>
          <w:sz w:val="28"/>
          <w:szCs w:val="28"/>
        </w:rPr>
        <w:t xml:space="preserve">В </w:t>
      </w:r>
      <w:r w:rsidR="00A7185D">
        <w:rPr>
          <w:rFonts w:ascii="Times New Roman" w:eastAsia="Times New Roman" w:hAnsi="Times New Roman" w:cs="Times New Roman"/>
          <w:color w:val="000000"/>
          <w:sz w:val="28"/>
          <w:szCs w:val="28"/>
        </w:rPr>
        <w:t>письме</w:t>
      </w:r>
      <w:r w:rsidRPr="002343D5">
        <w:rPr>
          <w:rFonts w:ascii="Times New Roman" w:eastAsia="Times New Roman" w:hAnsi="Times New Roman" w:cs="Times New Roman"/>
          <w:color w:val="000000"/>
          <w:sz w:val="28"/>
          <w:szCs w:val="28"/>
        </w:rPr>
        <w:t xml:space="preserve"> должна содержаться следующая информация: название команды (допускается только русская транскрипция без дополнительных сокращений), </w:t>
      </w:r>
      <w:r w:rsidR="00A7185D">
        <w:rPr>
          <w:rFonts w:ascii="Times New Roman" w:eastAsia="Times New Roman" w:hAnsi="Times New Roman" w:cs="Times New Roman"/>
          <w:color w:val="000000"/>
          <w:sz w:val="28"/>
          <w:szCs w:val="28"/>
        </w:rPr>
        <w:t>и</w:t>
      </w:r>
      <w:r w:rsidRPr="002343D5">
        <w:rPr>
          <w:rFonts w:ascii="Times New Roman" w:eastAsia="Times New Roman" w:hAnsi="Times New Roman" w:cs="Times New Roman"/>
          <w:color w:val="000000"/>
          <w:sz w:val="28"/>
          <w:szCs w:val="28"/>
        </w:rPr>
        <w:t xml:space="preserve"> следующая информация о каждом игроке: ФИО, амплуа, дата рождения. </w:t>
      </w:r>
      <w:r w:rsidR="00A7185D">
        <w:rPr>
          <w:rFonts w:ascii="Times New Roman" w:eastAsia="Times New Roman" w:hAnsi="Times New Roman" w:cs="Times New Roman"/>
          <w:color w:val="000000"/>
          <w:sz w:val="28"/>
          <w:szCs w:val="28"/>
        </w:rPr>
        <w:t>Также</w:t>
      </w:r>
      <w:r w:rsidRPr="002343D5">
        <w:rPr>
          <w:rFonts w:ascii="Times New Roman" w:eastAsia="Times New Roman" w:hAnsi="Times New Roman" w:cs="Times New Roman"/>
          <w:color w:val="000000"/>
          <w:sz w:val="28"/>
          <w:szCs w:val="28"/>
        </w:rPr>
        <w:t xml:space="preserve"> необходимо прикрепить цветную фотографию в анфас каждого игрока в отдельности в цифровом формате размером не менее 400*400 пикселей. Ширина лица на фото: не менее 150 пикселей, а положение головы и тела на фото – прямо. Не допускается фото в очках, в головных уборах и с посторонними предметами. Название файла фотографии должно быть выполнено по форме «</w:t>
      </w:r>
      <w:proofErr w:type="spellStart"/>
      <w:r w:rsidRPr="002343D5">
        <w:rPr>
          <w:rFonts w:ascii="Times New Roman" w:eastAsia="Times New Roman" w:hAnsi="Times New Roman" w:cs="Times New Roman"/>
          <w:color w:val="000000"/>
          <w:sz w:val="28"/>
          <w:szCs w:val="28"/>
        </w:rPr>
        <w:t>фамилия_имя</w:t>
      </w:r>
      <w:proofErr w:type="spellEnd"/>
      <w:r w:rsidRPr="002343D5">
        <w:rPr>
          <w:rFonts w:ascii="Times New Roman" w:eastAsia="Times New Roman" w:hAnsi="Times New Roman" w:cs="Times New Roman"/>
          <w:color w:val="000000"/>
          <w:sz w:val="28"/>
          <w:szCs w:val="28"/>
        </w:rPr>
        <w:t>».</w:t>
      </w:r>
    </w:p>
    <w:p w:rsidR="00872ABF" w:rsidRPr="00CE699C" w:rsidRDefault="0011128D" w:rsidP="00CE699C">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CE699C">
        <w:rPr>
          <w:rFonts w:ascii="Times New Roman" w:eastAsia="Times New Roman" w:hAnsi="Times New Roman" w:cs="Times New Roman"/>
          <w:color w:val="000000"/>
          <w:sz w:val="28"/>
          <w:szCs w:val="28"/>
        </w:rPr>
        <w:t>6.2</w:t>
      </w:r>
      <w:r w:rsidR="00645395" w:rsidRPr="00CE699C">
        <w:rPr>
          <w:rFonts w:ascii="Times New Roman" w:eastAsia="Times New Roman" w:hAnsi="Times New Roman" w:cs="Times New Roman"/>
          <w:color w:val="000000"/>
          <w:sz w:val="28"/>
          <w:szCs w:val="28"/>
        </w:rPr>
        <w:t>.</w:t>
      </w:r>
      <w:r w:rsidRPr="00CE699C">
        <w:rPr>
          <w:rFonts w:ascii="Times New Roman" w:eastAsia="Times New Roman" w:hAnsi="Times New Roman" w:cs="Times New Roman"/>
          <w:color w:val="000000"/>
          <w:sz w:val="28"/>
          <w:szCs w:val="28"/>
        </w:rPr>
        <w:t xml:space="preserve"> Игрок</w:t>
      </w:r>
      <w:r w:rsidR="00CE699C">
        <w:rPr>
          <w:rFonts w:ascii="Times New Roman" w:eastAsia="Times New Roman" w:hAnsi="Times New Roman" w:cs="Times New Roman"/>
          <w:color w:val="000000"/>
          <w:sz w:val="28"/>
          <w:szCs w:val="28"/>
        </w:rPr>
        <w:t>, уже заявленный в Чемпионате</w:t>
      </w:r>
      <w:r w:rsidRPr="00CE699C">
        <w:rPr>
          <w:rFonts w:ascii="Times New Roman" w:eastAsia="Times New Roman" w:hAnsi="Times New Roman" w:cs="Times New Roman"/>
          <w:color w:val="000000"/>
          <w:sz w:val="28"/>
          <w:szCs w:val="28"/>
        </w:rPr>
        <w:t xml:space="preserve">, может перейти в другую команду строго в период </w:t>
      </w:r>
      <w:proofErr w:type="spellStart"/>
      <w:r w:rsidRPr="00CE699C">
        <w:rPr>
          <w:rFonts w:ascii="Times New Roman" w:eastAsia="Times New Roman" w:hAnsi="Times New Roman" w:cs="Times New Roman"/>
          <w:color w:val="000000"/>
          <w:sz w:val="28"/>
          <w:szCs w:val="28"/>
        </w:rPr>
        <w:t>трансферного</w:t>
      </w:r>
      <w:proofErr w:type="spellEnd"/>
      <w:r w:rsidRPr="00CE699C">
        <w:rPr>
          <w:rFonts w:ascii="Times New Roman" w:eastAsia="Times New Roman" w:hAnsi="Times New Roman" w:cs="Times New Roman"/>
          <w:color w:val="000000"/>
          <w:sz w:val="28"/>
          <w:szCs w:val="28"/>
        </w:rPr>
        <w:t xml:space="preserve"> окна </w:t>
      </w:r>
      <w:r w:rsidR="00FF13D4">
        <w:rPr>
          <w:rFonts w:ascii="Times New Roman" w:eastAsia="Times New Roman" w:hAnsi="Times New Roman" w:cs="Times New Roman"/>
          <w:color w:val="000000"/>
          <w:sz w:val="28"/>
          <w:szCs w:val="28"/>
        </w:rPr>
        <w:t xml:space="preserve">с </w:t>
      </w:r>
      <w:r w:rsidR="00BA6DF3" w:rsidRPr="00BA6DF3">
        <w:rPr>
          <w:rFonts w:ascii="Times New Roman" w:eastAsia="Times New Roman" w:hAnsi="Times New Roman" w:cs="Times New Roman"/>
          <w:color w:val="000000"/>
          <w:sz w:val="28"/>
          <w:szCs w:val="28"/>
        </w:rPr>
        <w:t>25</w:t>
      </w:r>
      <w:r w:rsidR="00FF13D4" w:rsidRPr="00BA6DF3">
        <w:rPr>
          <w:rFonts w:ascii="Times New Roman" w:eastAsia="Times New Roman" w:hAnsi="Times New Roman" w:cs="Times New Roman"/>
          <w:color w:val="000000"/>
          <w:sz w:val="28"/>
          <w:szCs w:val="28"/>
        </w:rPr>
        <w:t>.</w:t>
      </w:r>
      <w:r w:rsidR="00BA6DF3" w:rsidRPr="00BA6DF3">
        <w:rPr>
          <w:rFonts w:ascii="Times New Roman" w:eastAsia="Times New Roman" w:hAnsi="Times New Roman" w:cs="Times New Roman"/>
          <w:color w:val="000000"/>
          <w:sz w:val="28"/>
          <w:szCs w:val="28"/>
        </w:rPr>
        <w:t>12</w:t>
      </w:r>
      <w:r w:rsidR="00FF13D4" w:rsidRPr="00BA6DF3">
        <w:rPr>
          <w:rFonts w:ascii="Times New Roman" w:eastAsia="Times New Roman" w:hAnsi="Times New Roman" w:cs="Times New Roman"/>
          <w:color w:val="000000"/>
          <w:sz w:val="28"/>
          <w:szCs w:val="28"/>
        </w:rPr>
        <w:t>.2017</w:t>
      </w:r>
      <w:r w:rsidR="00026CE7">
        <w:rPr>
          <w:rFonts w:ascii="Times New Roman" w:eastAsia="Times New Roman" w:hAnsi="Times New Roman" w:cs="Times New Roman"/>
          <w:color w:val="000000"/>
          <w:sz w:val="28"/>
          <w:szCs w:val="28"/>
        </w:rPr>
        <w:t xml:space="preserve"> </w:t>
      </w:r>
      <w:r w:rsidR="00FF13D4" w:rsidRPr="00BA6DF3">
        <w:rPr>
          <w:rFonts w:ascii="Times New Roman" w:eastAsia="Times New Roman" w:hAnsi="Times New Roman" w:cs="Times New Roman"/>
          <w:color w:val="000000"/>
          <w:sz w:val="28"/>
          <w:szCs w:val="28"/>
        </w:rPr>
        <w:t xml:space="preserve">г. по </w:t>
      </w:r>
      <w:r w:rsidR="00BA6DF3" w:rsidRPr="00BA6DF3">
        <w:rPr>
          <w:rFonts w:ascii="Times New Roman" w:eastAsia="Times New Roman" w:hAnsi="Times New Roman" w:cs="Times New Roman"/>
          <w:color w:val="000000"/>
          <w:sz w:val="28"/>
          <w:szCs w:val="28"/>
        </w:rPr>
        <w:t>11</w:t>
      </w:r>
      <w:r w:rsidR="00FF13D4" w:rsidRPr="00BA6DF3">
        <w:rPr>
          <w:rFonts w:ascii="Times New Roman" w:eastAsia="Times New Roman" w:hAnsi="Times New Roman" w:cs="Times New Roman"/>
          <w:color w:val="000000"/>
          <w:sz w:val="28"/>
          <w:szCs w:val="28"/>
        </w:rPr>
        <w:t>.0</w:t>
      </w:r>
      <w:r w:rsidR="00BA6DF3" w:rsidRPr="00BA6DF3">
        <w:rPr>
          <w:rFonts w:ascii="Times New Roman" w:eastAsia="Times New Roman" w:hAnsi="Times New Roman" w:cs="Times New Roman"/>
          <w:color w:val="000000"/>
          <w:sz w:val="28"/>
          <w:szCs w:val="28"/>
        </w:rPr>
        <w:t>1</w:t>
      </w:r>
      <w:r w:rsidR="00FF13D4" w:rsidRPr="00BA6DF3">
        <w:rPr>
          <w:rFonts w:ascii="Times New Roman" w:eastAsia="Times New Roman" w:hAnsi="Times New Roman" w:cs="Times New Roman"/>
          <w:color w:val="000000"/>
          <w:sz w:val="28"/>
          <w:szCs w:val="28"/>
        </w:rPr>
        <w:t>.201</w:t>
      </w:r>
      <w:r w:rsidR="00BA6DF3" w:rsidRPr="00BA6DF3">
        <w:rPr>
          <w:rFonts w:ascii="Times New Roman" w:eastAsia="Times New Roman" w:hAnsi="Times New Roman" w:cs="Times New Roman"/>
          <w:color w:val="000000"/>
          <w:sz w:val="28"/>
          <w:szCs w:val="28"/>
        </w:rPr>
        <w:t>8</w:t>
      </w:r>
      <w:r w:rsidR="00026CE7">
        <w:rPr>
          <w:rFonts w:ascii="Times New Roman" w:eastAsia="Times New Roman" w:hAnsi="Times New Roman" w:cs="Times New Roman"/>
          <w:color w:val="000000"/>
          <w:sz w:val="28"/>
          <w:szCs w:val="28"/>
        </w:rPr>
        <w:t xml:space="preserve"> </w:t>
      </w:r>
      <w:r w:rsidR="00FF13D4" w:rsidRPr="00BA6DF3">
        <w:rPr>
          <w:rFonts w:ascii="Times New Roman" w:eastAsia="Times New Roman" w:hAnsi="Times New Roman" w:cs="Times New Roman"/>
          <w:color w:val="000000"/>
          <w:sz w:val="28"/>
          <w:szCs w:val="28"/>
        </w:rPr>
        <w:t>г</w:t>
      </w:r>
      <w:r w:rsidR="00FF13D4">
        <w:rPr>
          <w:rFonts w:ascii="Times New Roman" w:eastAsia="Times New Roman" w:hAnsi="Times New Roman" w:cs="Times New Roman"/>
          <w:color w:val="000000"/>
          <w:sz w:val="28"/>
          <w:szCs w:val="28"/>
        </w:rPr>
        <w:t>.</w:t>
      </w:r>
    </w:p>
    <w:p w:rsidR="00A16483" w:rsidRPr="00CE699C" w:rsidRDefault="00A16483" w:rsidP="00CE699C">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CE699C">
        <w:rPr>
          <w:rFonts w:ascii="Times New Roman" w:eastAsia="Times New Roman" w:hAnsi="Times New Roman" w:cs="Times New Roman"/>
          <w:color w:val="000000"/>
          <w:sz w:val="28"/>
          <w:szCs w:val="28"/>
        </w:rPr>
        <w:t>6.3. Условия перехода игрока в другую команду по ходу сезона:</w:t>
      </w:r>
    </w:p>
    <w:p w:rsidR="00A16483" w:rsidRPr="00CE699C" w:rsidRDefault="00A16483" w:rsidP="00CE699C">
      <w:pPr>
        <w:pStyle w:val="a5"/>
        <w:numPr>
          <w:ilvl w:val="0"/>
          <w:numId w:val="31"/>
        </w:numPr>
        <w:shd w:val="clear" w:color="auto" w:fill="FFFFFF"/>
        <w:spacing w:after="240" w:line="360" w:lineRule="auto"/>
        <w:jc w:val="both"/>
        <w:rPr>
          <w:rFonts w:ascii="Times New Roman" w:eastAsia="Times New Roman" w:hAnsi="Times New Roman" w:cs="Times New Roman"/>
          <w:color w:val="000000"/>
          <w:sz w:val="28"/>
          <w:szCs w:val="28"/>
        </w:rPr>
      </w:pPr>
      <w:r w:rsidRPr="00CE699C">
        <w:rPr>
          <w:rFonts w:ascii="Times New Roman" w:eastAsia="Times New Roman" w:hAnsi="Times New Roman" w:cs="Times New Roman"/>
          <w:color w:val="000000"/>
          <w:sz w:val="28"/>
          <w:szCs w:val="28"/>
        </w:rPr>
        <w:t xml:space="preserve">игрок, переходящий из одной команды в другую, через представителя команды, в которую он переходит, сообщает о своем желании сменить команду, подавая запрос на электронную почту Лиги. Предыдущая </w:t>
      </w:r>
      <w:r w:rsidRPr="00CE699C">
        <w:rPr>
          <w:rFonts w:ascii="Times New Roman" w:eastAsia="Times New Roman" w:hAnsi="Times New Roman" w:cs="Times New Roman"/>
          <w:color w:val="000000"/>
          <w:sz w:val="28"/>
          <w:szCs w:val="28"/>
        </w:rPr>
        <w:lastRenderedPageBreak/>
        <w:t>команда игрока в лице ее представителя должна дать ответ на запрос о переходе игрока в письменном виде;</w:t>
      </w:r>
    </w:p>
    <w:p w:rsidR="00A16483" w:rsidRPr="00CE699C" w:rsidRDefault="00A16483" w:rsidP="00CE699C">
      <w:pPr>
        <w:pStyle w:val="a5"/>
        <w:numPr>
          <w:ilvl w:val="0"/>
          <w:numId w:val="31"/>
        </w:numPr>
        <w:shd w:val="clear" w:color="auto" w:fill="FFFFFF"/>
        <w:spacing w:after="240" w:line="360" w:lineRule="auto"/>
        <w:jc w:val="both"/>
        <w:rPr>
          <w:rFonts w:ascii="Times New Roman" w:eastAsia="Times New Roman" w:hAnsi="Times New Roman" w:cs="Times New Roman"/>
          <w:color w:val="000000"/>
          <w:sz w:val="28"/>
          <w:szCs w:val="28"/>
        </w:rPr>
      </w:pPr>
      <w:r w:rsidRPr="00CE699C">
        <w:rPr>
          <w:rFonts w:ascii="Times New Roman" w:eastAsia="Times New Roman" w:hAnsi="Times New Roman" w:cs="Times New Roman"/>
          <w:color w:val="000000"/>
          <w:sz w:val="28"/>
          <w:szCs w:val="28"/>
        </w:rPr>
        <w:t>команда в праве обратиться к руководству Лиги с просьбой наложить вето на переход игрока другую команду в случае предъявления имущественных претензий (несданная экипировка). Вето может быть снято после устранения претензий игроком перед командой;</w:t>
      </w:r>
    </w:p>
    <w:p w:rsidR="00A16483" w:rsidRPr="00CE699C" w:rsidRDefault="00A16483" w:rsidP="00CE699C">
      <w:pPr>
        <w:pStyle w:val="a5"/>
        <w:numPr>
          <w:ilvl w:val="0"/>
          <w:numId w:val="31"/>
        </w:numPr>
        <w:shd w:val="clear" w:color="auto" w:fill="FFFFFF"/>
        <w:spacing w:after="240" w:line="360" w:lineRule="auto"/>
        <w:jc w:val="both"/>
        <w:rPr>
          <w:rFonts w:ascii="Times New Roman" w:eastAsia="Times New Roman" w:hAnsi="Times New Roman" w:cs="Times New Roman"/>
          <w:color w:val="000000"/>
          <w:sz w:val="28"/>
          <w:szCs w:val="28"/>
        </w:rPr>
      </w:pPr>
      <w:r w:rsidRPr="00CE699C">
        <w:rPr>
          <w:rFonts w:ascii="Times New Roman" w:eastAsia="Times New Roman" w:hAnsi="Times New Roman" w:cs="Times New Roman"/>
          <w:color w:val="000000"/>
          <w:sz w:val="28"/>
          <w:szCs w:val="28"/>
        </w:rPr>
        <w:t>в случае, если старая команда не отвечает на запрос о переходе игрока более суток</w:t>
      </w:r>
      <w:r w:rsidR="001F24AA" w:rsidRPr="00CE699C">
        <w:rPr>
          <w:rFonts w:ascii="Times New Roman" w:eastAsia="Times New Roman" w:hAnsi="Times New Roman" w:cs="Times New Roman"/>
          <w:color w:val="000000"/>
          <w:sz w:val="28"/>
          <w:szCs w:val="28"/>
        </w:rPr>
        <w:t xml:space="preserve">, </w:t>
      </w:r>
      <w:r w:rsidRPr="00CE699C">
        <w:rPr>
          <w:rFonts w:ascii="Times New Roman" w:eastAsia="Times New Roman" w:hAnsi="Times New Roman" w:cs="Times New Roman"/>
          <w:color w:val="000000"/>
          <w:sz w:val="28"/>
          <w:szCs w:val="28"/>
        </w:rPr>
        <w:t>либо не дает разрешение на переход без достаточных оснований, руководство Лиги имеет право оформить переход без согласия старой команды по ходатайству новой команды данного игрока</w:t>
      </w:r>
      <w:r w:rsidR="00CE699C">
        <w:rPr>
          <w:rFonts w:ascii="Times New Roman" w:eastAsia="Times New Roman" w:hAnsi="Times New Roman" w:cs="Times New Roman"/>
          <w:color w:val="000000"/>
          <w:sz w:val="28"/>
          <w:szCs w:val="28"/>
        </w:rPr>
        <w:t>;</w:t>
      </w:r>
    </w:p>
    <w:p w:rsidR="001F24AA" w:rsidRPr="00CE699C" w:rsidRDefault="001F24AA" w:rsidP="00CE699C">
      <w:pPr>
        <w:pStyle w:val="a5"/>
        <w:numPr>
          <w:ilvl w:val="0"/>
          <w:numId w:val="31"/>
        </w:numPr>
        <w:shd w:val="clear" w:color="auto" w:fill="FFFFFF"/>
        <w:spacing w:after="240" w:line="360" w:lineRule="auto"/>
        <w:jc w:val="both"/>
        <w:rPr>
          <w:rFonts w:ascii="Times New Roman" w:eastAsia="Times New Roman" w:hAnsi="Times New Roman" w:cs="Times New Roman"/>
          <w:color w:val="000000"/>
          <w:sz w:val="28"/>
          <w:szCs w:val="28"/>
        </w:rPr>
      </w:pPr>
      <w:r w:rsidRPr="00CE699C">
        <w:rPr>
          <w:rFonts w:ascii="Times New Roman" w:eastAsia="Times New Roman" w:hAnsi="Times New Roman" w:cs="Times New Roman"/>
          <w:color w:val="000000"/>
          <w:sz w:val="28"/>
          <w:szCs w:val="28"/>
        </w:rPr>
        <w:t xml:space="preserve">в случае, если игрок не сыграл ни одного матча за команду, в заявке которой он находится, </w:t>
      </w:r>
      <w:r w:rsidR="00CE699C" w:rsidRPr="00CE699C">
        <w:rPr>
          <w:rFonts w:ascii="Times New Roman" w:eastAsia="Times New Roman" w:hAnsi="Times New Roman" w:cs="Times New Roman"/>
          <w:color w:val="000000"/>
          <w:sz w:val="28"/>
          <w:szCs w:val="28"/>
        </w:rPr>
        <w:t>команда может</w:t>
      </w:r>
      <w:r w:rsidRPr="00CE699C">
        <w:rPr>
          <w:rFonts w:ascii="Times New Roman" w:eastAsia="Times New Roman" w:hAnsi="Times New Roman" w:cs="Times New Roman"/>
          <w:color w:val="000000"/>
          <w:sz w:val="28"/>
          <w:szCs w:val="28"/>
        </w:rPr>
        <w:t xml:space="preserve"> обратиться к руководству Лиги с просьбой перевести игрока в другую команду, заранее согласовав переход.  Предыдущая команда игрока в лице ее представителя должна дать ответ на запрос о переходе игрока в письменном виде</w:t>
      </w:r>
      <w:r w:rsidR="0033139A" w:rsidRPr="00CE699C">
        <w:rPr>
          <w:rFonts w:ascii="Times New Roman" w:eastAsia="Times New Roman" w:hAnsi="Times New Roman" w:cs="Times New Roman"/>
          <w:color w:val="000000"/>
          <w:sz w:val="28"/>
          <w:szCs w:val="28"/>
        </w:rPr>
        <w:t>.</w:t>
      </w:r>
    </w:p>
    <w:p w:rsidR="00A16483" w:rsidRPr="00CE699C" w:rsidRDefault="00A16483" w:rsidP="00CE699C">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CE699C">
        <w:rPr>
          <w:rFonts w:ascii="Times New Roman" w:eastAsia="Times New Roman" w:hAnsi="Times New Roman" w:cs="Times New Roman"/>
          <w:color w:val="000000"/>
          <w:sz w:val="28"/>
          <w:szCs w:val="28"/>
        </w:rPr>
        <w:t xml:space="preserve">6.4. Игроку запрещается в течение </w:t>
      </w:r>
      <w:r w:rsidR="00CE699C">
        <w:rPr>
          <w:rFonts w:ascii="Times New Roman" w:eastAsia="Times New Roman" w:hAnsi="Times New Roman" w:cs="Times New Roman"/>
          <w:color w:val="000000"/>
          <w:sz w:val="28"/>
          <w:szCs w:val="28"/>
        </w:rPr>
        <w:t>Чемпионата</w:t>
      </w:r>
      <w:r w:rsidRPr="00CE699C">
        <w:rPr>
          <w:rFonts w:ascii="Times New Roman" w:eastAsia="Times New Roman" w:hAnsi="Times New Roman" w:cs="Times New Roman"/>
          <w:color w:val="000000"/>
          <w:sz w:val="28"/>
          <w:szCs w:val="28"/>
        </w:rPr>
        <w:t xml:space="preserve"> возвращаться в команду, из которой он в этом </w:t>
      </w:r>
      <w:r w:rsidR="00CE699C">
        <w:rPr>
          <w:rFonts w:ascii="Times New Roman" w:eastAsia="Times New Roman" w:hAnsi="Times New Roman" w:cs="Times New Roman"/>
          <w:color w:val="000000"/>
          <w:sz w:val="28"/>
          <w:szCs w:val="28"/>
        </w:rPr>
        <w:t>Чемпионате</w:t>
      </w:r>
      <w:r w:rsidRPr="00CE699C">
        <w:rPr>
          <w:rFonts w:ascii="Times New Roman" w:eastAsia="Times New Roman" w:hAnsi="Times New Roman" w:cs="Times New Roman"/>
          <w:color w:val="000000"/>
          <w:sz w:val="28"/>
          <w:szCs w:val="28"/>
        </w:rPr>
        <w:t xml:space="preserve"> уже уходил.</w:t>
      </w:r>
    </w:p>
    <w:p w:rsidR="00872ABF" w:rsidRPr="00CE699C" w:rsidRDefault="00872ABF" w:rsidP="0007520E">
      <w:pPr>
        <w:pStyle w:val="11"/>
      </w:pPr>
      <w:bookmarkStart w:id="10" w:name="_Toc483834798"/>
      <w:r w:rsidRPr="00CE699C">
        <w:t>7. Нарушения, наказываемые жёлтой карточкой</w:t>
      </w:r>
      <w:bookmarkEnd w:id="10"/>
    </w:p>
    <w:p w:rsidR="00872ABF" w:rsidRPr="00CE699C" w:rsidRDefault="00872ABF" w:rsidP="00CE699C">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CE699C">
        <w:rPr>
          <w:rFonts w:ascii="Times New Roman" w:eastAsia="Times New Roman" w:hAnsi="Times New Roman" w:cs="Times New Roman"/>
          <w:color w:val="000000"/>
          <w:sz w:val="28"/>
          <w:szCs w:val="28"/>
        </w:rPr>
        <w:t>7.01 Жёлтой карточкой наказываются следующие нарушения Правил игры:</w:t>
      </w:r>
    </w:p>
    <w:p w:rsidR="00872ABF" w:rsidRPr="00CE699C" w:rsidRDefault="00872ABF" w:rsidP="00CE699C">
      <w:pPr>
        <w:pStyle w:val="a5"/>
        <w:numPr>
          <w:ilvl w:val="0"/>
          <w:numId w:val="32"/>
        </w:numPr>
        <w:shd w:val="clear" w:color="auto" w:fill="FFFFFF"/>
        <w:spacing w:after="240" w:line="360" w:lineRule="auto"/>
        <w:jc w:val="both"/>
        <w:rPr>
          <w:rFonts w:ascii="Times New Roman" w:eastAsia="Times New Roman" w:hAnsi="Times New Roman" w:cs="Times New Roman"/>
          <w:color w:val="000000"/>
          <w:sz w:val="28"/>
          <w:szCs w:val="28"/>
        </w:rPr>
      </w:pPr>
      <w:r w:rsidRPr="00CE699C">
        <w:rPr>
          <w:rFonts w:ascii="Times New Roman" w:eastAsia="Times New Roman" w:hAnsi="Times New Roman" w:cs="Times New Roman"/>
          <w:color w:val="000000"/>
          <w:sz w:val="28"/>
          <w:szCs w:val="28"/>
        </w:rPr>
        <w:t>грубая игра;</w:t>
      </w:r>
    </w:p>
    <w:p w:rsidR="00872ABF" w:rsidRPr="00CE699C" w:rsidRDefault="00872ABF" w:rsidP="00CE699C">
      <w:pPr>
        <w:pStyle w:val="a5"/>
        <w:numPr>
          <w:ilvl w:val="0"/>
          <w:numId w:val="32"/>
        </w:numPr>
        <w:shd w:val="clear" w:color="auto" w:fill="FFFFFF"/>
        <w:spacing w:after="240" w:line="360" w:lineRule="auto"/>
        <w:jc w:val="both"/>
        <w:rPr>
          <w:rFonts w:ascii="Times New Roman" w:eastAsia="Times New Roman" w:hAnsi="Times New Roman" w:cs="Times New Roman"/>
          <w:color w:val="000000"/>
          <w:sz w:val="28"/>
          <w:szCs w:val="28"/>
        </w:rPr>
      </w:pPr>
      <w:r w:rsidRPr="00CE699C">
        <w:rPr>
          <w:rFonts w:ascii="Times New Roman" w:eastAsia="Times New Roman" w:hAnsi="Times New Roman" w:cs="Times New Roman"/>
          <w:color w:val="000000"/>
          <w:sz w:val="28"/>
          <w:szCs w:val="28"/>
        </w:rPr>
        <w:t>неспортивное поведение;</w:t>
      </w:r>
    </w:p>
    <w:p w:rsidR="00872ABF" w:rsidRPr="00CE699C" w:rsidRDefault="00872ABF" w:rsidP="00CE699C">
      <w:pPr>
        <w:pStyle w:val="a5"/>
        <w:numPr>
          <w:ilvl w:val="0"/>
          <w:numId w:val="32"/>
        </w:numPr>
        <w:shd w:val="clear" w:color="auto" w:fill="FFFFFF"/>
        <w:spacing w:after="240" w:line="360" w:lineRule="auto"/>
        <w:jc w:val="both"/>
        <w:rPr>
          <w:rFonts w:ascii="Times New Roman" w:eastAsia="Times New Roman" w:hAnsi="Times New Roman" w:cs="Times New Roman"/>
          <w:color w:val="000000"/>
          <w:sz w:val="28"/>
          <w:szCs w:val="28"/>
        </w:rPr>
      </w:pPr>
      <w:r w:rsidRPr="00CE699C">
        <w:rPr>
          <w:rFonts w:ascii="Times New Roman" w:eastAsia="Times New Roman" w:hAnsi="Times New Roman" w:cs="Times New Roman"/>
          <w:color w:val="000000"/>
          <w:sz w:val="28"/>
          <w:szCs w:val="28"/>
        </w:rPr>
        <w:t>демонстрация несогласия (словом или жестом) с решением судьи;</w:t>
      </w:r>
    </w:p>
    <w:p w:rsidR="00872ABF" w:rsidRPr="00CE699C" w:rsidRDefault="00872ABF" w:rsidP="00CE699C">
      <w:pPr>
        <w:pStyle w:val="a5"/>
        <w:numPr>
          <w:ilvl w:val="0"/>
          <w:numId w:val="32"/>
        </w:numPr>
        <w:shd w:val="clear" w:color="auto" w:fill="FFFFFF"/>
        <w:spacing w:after="240" w:line="360" w:lineRule="auto"/>
        <w:jc w:val="both"/>
        <w:rPr>
          <w:rFonts w:ascii="Times New Roman" w:eastAsia="Times New Roman" w:hAnsi="Times New Roman" w:cs="Times New Roman"/>
          <w:color w:val="000000"/>
          <w:sz w:val="28"/>
          <w:szCs w:val="28"/>
        </w:rPr>
      </w:pPr>
      <w:r w:rsidRPr="00CE699C">
        <w:rPr>
          <w:rFonts w:ascii="Times New Roman" w:eastAsia="Times New Roman" w:hAnsi="Times New Roman" w:cs="Times New Roman"/>
          <w:color w:val="000000"/>
          <w:sz w:val="28"/>
          <w:szCs w:val="28"/>
        </w:rPr>
        <w:t>систематическое нарушение Правил игры;</w:t>
      </w:r>
    </w:p>
    <w:p w:rsidR="00872ABF" w:rsidRPr="00CE699C" w:rsidRDefault="00872ABF" w:rsidP="00CE699C">
      <w:pPr>
        <w:pStyle w:val="a5"/>
        <w:numPr>
          <w:ilvl w:val="0"/>
          <w:numId w:val="32"/>
        </w:numPr>
        <w:shd w:val="clear" w:color="auto" w:fill="FFFFFF"/>
        <w:spacing w:after="240" w:line="360" w:lineRule="auto"/>
        <w:jc w:val="both"/>
        <w:rPr>
          <w:rFonts w:ascii="Times New Roman" w:eastAsia="Times New Roman" w:hAnsi="Times New Roman" w:cs="Times New Roman"/>
          <w:color w:val="000000"/>
          <w:sz w:val="28"/>
          <w:szCs w:val="28"/>
        </w:rPr>
      </w:pPr>
      <w:r w:rsidRPr="00CE699C">
        <w:rPr>
          <w:rFonts w:ascii="Times New Roman" w:eastAsia="Times New Roman" w:hAnsi="Times New Roman" w:cs="Times New Roman"/>
          <w:color w:val="000000"/>
          <w:sz w:val="28"/>
          <w:szCs w:val="28"/>
        </w:rPr>
        <w:t>затягивание возобновления игры;</w:t>
      </w:r>
    </w:p>
    <w:p w:rsidR="00872ABF" w:rsidRPr="00CE699C" w:rsidRDefault="00872ABF" w:rsidP="00CE699C">
      <w:pPr>
        <w:pStyle w:val="a5"/>
        <w:numPr>
          <w:ilvl w:val="0"/>
          <w:numId w:val="32"/>
        </w:numPr>
        <w:shd w:val="clear" w:color="auto" w:fill="FFFFFF"/>
        <w:spacing w:after="240" w:line="360" w:lineRule="auto"/>
        <w:jc w:val="both"/>
        <w:rPr>
          <w:rFonts w:ascii="Times New Roman" w:eastAsia="Times New Roman" w:hAnsi="Times New Roman" w:cs="Times New Roman"/>
          <w:color w:val="000000"/>
          <w:sz w:val="28"/>
          <w:szCs w:val="28"/>
        </w:rPr>
      </w:pPr>
      <w:r w:rsidRPr="00CE699C">
        <w:rPr>
          <w:rFonts w:ascii="Times New Roman" w:eastAsia="Times New Roman" w:hAnsi="Times New Roman" w:cs="Times New Roman"/>
          <w:color w:val="000000"/>
          <w:sz w:val="28"/>
          <w:szCs w:val="28"/>
        </w:rPr>
        <w:t xml:space="preserve">несоблюдение требуемого расстояния </w:t>
      </w:r>
      <w:r w:rsidR="00026CE7" w:rsidRPr="00CE699C">
        <w:rPr>
          <w:rFonts w:ascii="Times New Roman" w:eastAsia="Times New Roman" w:hAnsi="Times New Roman" w:cs="Times New Roman"/>
          <w:color w:val="000000"/>
          <w:sz w:val="28"/>
          <w:szCs w:val="28"/>
        </w:rPr>
        <w:t>при возобновлении</w:t>
      </w:r>
      <w:r w:rsidRPr="00CE699C">
        <w:rPr>
          <w:rFonts w:ascii="Times New Roman" w:eastAsia="Times New Roman" w:hAnsi="Times New Roman" w:cs="Times New Roman"/>
          <w:color w:val="000000"/>
          <w:sz w:val="28"/>
          <w:szCs w:val="28"/>
        </w:rPr>
        <w:t xml:space="preserve"> игры, угловым, штрафным, свободным ударами и </w:t>
      </w:r>
      <w:proofErr w:type="spellStart"/>
      <w:r w:rsidRPr="00CE699C">
        <w:rPr>
          <w:rFonts w:ascii="Times New Roman" w:eastAsia="Times New Roman" w:hAnsi="Times New Roman" w:cs="Times New Roman"/>
          <w:color w:val="000000"/>
          <w:sz w:val="28"/>
          <w:szCs w:val="28"/>
        </w:rPr>
        <w:t>т.п</w:t>
      </w:r>
      <w:proofErr w:type="spellEnd"/>
      <w:r w:rsidRPr="00CE699C">
        <w:rPr>
          <w:rFonts w:ascii="Times New Roman" w:eastAsia="Times New Roman" w:hAnsi="Times New Roman" w:cs="Times New Roman"/>
          <w:color w:val="000000"/>
          <w:sz w:val="28"/>
          <w:szCs w:val="28"/>
        </w:rPr>
        <w:t>;</w:t>
      </w:r>
    </w:p>
    <w:p w:rsidR="003C023B" w:rsidRPr="00CE699C" w:rsidRDefault="003C023B" w:rsidP="00CE699C">
      <w:pPr>
        <w:pStyle w:val="a5"/>
        <w:numPr>
          <w:ilvl w:val="0"/>
          <w:numId w:val="32"/>
        </w:numPr>
        <w:shd w:val="clear" w:color="auto" w:fill="FFFFFF"/>
        <w:spacing w:after="240" w:line="360" w:lineRule="auto"/>
        <w:jc w:val="both"/>
        <w:rPr>
          <w:rFonts w:ascii="Times New Roman" w:eastAsia="Times New Roman" w:hAnsi="Times New Roman" w:cs="Times New Roman"/>
          <w:color w:val="000000"/>
          <w:sz w:val="28"/>
          <w:szCs w:val="28"/>
        </w:rPr>
      </w:pPr>
      <w:r w:rsidRPr="00CE699C">
        <w:rPr>
          <w:rFonts w:ascii="Times New Roman" w:eastAsia="Times New Roman" w:hAnsi="Times New Roman" w:cs="Times New Roman"/>
          <w:color w:val="000000"/>
          <w:sz w:val="28"/>
          <w:szCs w:val="28"/>
        </w:rPr>
        <w:lastRenderedPageBreak/>
        <w:t>выход или возвращение на поле без разрешения судьи;</w:t>
      </w:r>
    </w:p>
    <w:p w:rsidR="003C023B" w:rsidRPr="00CE699C" w:rsidRDefault="003C023B" w:rsidP="00CE699C">
      <w:pPr>
        <w:pStyle w:val="a5"/>
        <w:numPr>
          <w:ilvl w:val="0"/>
          <w:numId w:val="32"/>
        </w:numPr>
        <w:shd w:val="clear" w:color="auto" w:fill="FFFFFF"/>
        <w:spacing w:after="240" w:line="360" w:lineRule="auto"/>
        <w:jc w:val="both"/>
        <w:rPr>
          <w:rFonts w:ascii="Times New Roman" w:eastAsia="Times New Roman" w:hAnsi="Times New Roman" w:cs="Times New Roman"/>
          <w:color w:val="000000"/>
          <w:sz w:val="28"/>
          <w:szCs w:val="28"/>
        </w:rPr>
      </w:pPr>
      <w:r w:rsidRPr="00CE699C">
        <w:rPr>
          <w:rFonts w:ascii="Times New Roman" w:eastAsia="Times New Roman" w:hAnsi="Times New Roman" w:cs="Times New Roman"/>
          <w:color w:val="000000"/>
          <w:sz w:val="28"/>
          <w:szCs w:val="28"/>
        </w:rPr>
        <w:t>самовольный уход с поля без разрешения судьи.</w:t>
      </w:r>
    </w:p>
    <w:p w:rsidR="00240FFD" w:rsidRDefault="00240FFD" w:rsidP="00CE699C">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CE699C">
        <w:rPr>
          <w:rFonts w:ascii="Times New Roman" w:eastAsia="Times New Roman" w:hAnsi="Times New Roman" w:cs="Times New Roman"/>
          <w:color w:val="000000"/>
          <w:sz w:val="28"/>
          <w:szCs w:val="28"/>
        </w:rPr>
        <w:t xml:space="preserve">7.02. В случае получения игроком двух жёлтых карточек или прямой красной карточки он удаляется с правом замены через </w:t>
      </w:r>
      <w:r w:rsidR="003721FC" w:rsidRPr="00CE699C">
        <w:rPr>
          <w:rFonts w:ascii="Times New Roman" w:eastAsia="Times New Roman" w:hAnsi="Times New Roman" w:cs="Times New Roman"/>
          <w:color w:val="000000"/>
          <w:sz w:val="28"/>
          <w:szCs w:val="28"/>
        </w:rPr>
        <w:t>10</w:t>
      </w:r>
      <w:r w:rsidR="00982234">
        <w:rPr>
          <w:rFonts w:ascii="Times New Roman" w:eastAsia="Times New Roman" w:hAnsi="Times New Roman" w:cs="Times New Roman"/>
          <w:color w:val="000000"/>
          <w:sz w:val="28"/>
          <w:szCs w:val="28"/>
        </w:rPr>
        <w:t xml:space="preserve"> минут (формат 8х8) </w:t>
      </w:r>
    </w:p>
    <w:p w:rsidR="00982234" w:rsidRPr="00CE699C" w:rsidRDefault="00982234" w:rsidP="00CE699C">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Arial" w:eastAsia="Times New Roman" w:hAnsi="Arial" w:cs="Arial"/>
          <w:color w:val="000000"/>
          <w:sz w:val="18"/>
          <w:szCs w:val="18"/>
        </w:rPr>
        <w:t xml:space="preserve">. </w:t>
      </w:r>
      <w:r w:rsidRPr="00982234">
        <w:rPr>
          <w:rFonts w:ascii="Times New Roman" w:eastAsia="Times New Roman" w:hAnsi="Times New Roman" w:cs="Times New Roman"/>
          <w:color w:val="000000"/>
          <w:sz w:val="28"/>
          <w:szCs w:val="28"/>
        </w:rPr>
        <w:t>В случае получения игроком двух жёлтых карточек или прямой красной карточки он удаляется с правом замены через 2 минуты или ранее, если играющая в меньшинстве команда пропускает гол в течении</w:t>
      </w:r>
      <w:r>
        <w:rPr>
          <w:rFonts w:ascii="Times New Roman" w:eastAsia="Times New Roman" w:hAnsi="Times New Roman" w:cs="Times New Roman"/>
          <w:color w:val="000000"/>
          <w:sz w:val="28"/>
          <w:szCs w:val="28"/>
        </w:rPr>
        <w:t xml:space="preserve"> </w:t>
      </w:r>
      <w:r w:rsidRPr="00982234">
        <w:rPr>
          <w:rFonts w:ascii="Times New Roman" w:eastAsia="Times New Roman" w:hAnsi="Times New Roman" w:cs="Times New Roman"/>
          <w:color w:val="000000"/>
          <w:sz w:val="28"/>
          <w:szCs w:val="28"/>
        </w:rPr>
        <w:t>этого времени</w:t>
      </w:r>
      <w:r>
        <w:rPr>
          <w:rFonts w:ascii="Times New Roman" w:eastAsia="Times New Roman" w:hAnsi="Times New Roman" w:cs="Times New Roman"/>
          <w:color w:val="000000"/>
          <w:sz w:val="28"/>
          <w:szCs w:val="28"/>
        </w:rPr>
        <w:t xml:space="preserve"> (формат 5х5).</w:t>
      </w:r>
    </w:p>
    <w:p w:rsidR="00240FFD" w:rsidRPr="00CE699C" w:rsidRDefault="00240FFD" w:rsidP="00CE699C">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CE699C">
        <w:rPr>
          <w:rFonts w:ascii="Times New Roman" w:eastAsia="Times New Roman" w:hAnsi="Times New Roman" w:cs="Times New Roman"/>
          <w:color w:val="000000"/>
          <w:sz w:val="28"/>
          <w:szCs w:val="28"/>
        </w:rPr>
        <w:t>7.03</w:t>
      </w:r>
      <w:r w:rsidR="00026CE7">
        <w:rPr>
          <w:rFonts w:ascii="Times New Roman" w:eastAsia="Times New Roman" w:hAnsi="Times New Roman" w:cs="Times New Roman"/>
          <w:color w:val="000000"/>
          <w:sz w:val="28"/>
          <w:szCs w:val="28"/>
        </w:rPr>
        <w:t>.</w:t>
      </w:r>
      <w:r w:rsidRPr="00CE699C">
        <w:rPr>
          <w:rFonts w:ascii="Times New Roman" w:eastAsia="Times New Roman" w:hAnsi="Times New Roman" w:cs="Times New Roman"/>
          <w:color w:val="000000"/>
          <w:sz w:val="28"/>
          <w:szCs w:val="28"/>
        </w:rPr>
        <w:t xml:space="preserve"> </w:t>
      </w:r>
      <w:r w:rsidR="009B01A3">
        <w:rPr>
          <w:rFonts w:ascii="Times New Roman" w:eastAsia="Times New Roman" w:hAnsi="Times New Roman" w:cs="Times New Roman"/>
          <w:color w:val="000000"/>
          <w:sz w:val="28"/>
          <w:szCs w:val="28"/>
        </w:rPr>
        <w:t>В</w:t>
      </w:r>
      <w:r w:rsidRPr="00CE699C">
        <w:rPr>
          <w:rFonts w:ascii="Times New Roman" w:eastAsia="Times New Roman" w:hAnsi="Times New Roman" w:cs="Times New Roman"/>
          <w:color w:val="000000"/>
          <w:sz w:val="28"/>
          <w:szCs w:val="28"/>
        </w:rPr>
        <w:t xml:space="preserve"> случае</w:t>
      </w:r>
      <w:r w:rsidR="009B01A3">
        <w:rPr>
          <w:rFonts w:ascii="Times New Roman" w:eastAsia="Times New Roman" w:hAnsi="Times New Roman" w:cs="Times New Roman"/>
          <w:color w:val="000000"/>
          <w:sz w:val="28"/>
          <w:szCs w:val="28"/>
        </w:rPr>
        <w:t>,</w:t>
      </w:r>
      <w:r w:rsidRPr="00CE699C">
        <w:rPr>
          <w:rFonts w:ascii="Times New Roman" w:eastAsia="Times New Roman" w:hAnsi="Times New Roman" w:cs="Times New Roman"/>
          <w:color w:val="000000"/>
          <w:sz w:val="28"/>
          <w:szCs w:val="28"/>
        </w:rPr>
        <w:t xml:space="preserve"> получения двух желтых карточек в одной игре либо четырех желтых карточек в разных матчах, игрок пропускает следующую игру. </w:t>
      </w:r>
    </w:p>
    <w:p w:rsidR="003721FC" w:rsidRPr="009B01A3" w:rsidRDefault="003721FC" w:rsidP="0007520E">
      <w:pPr>
        <w:pStyle w:val="11"/>
      </w:pPr>
      <w:bookmarkStart w:id="11" w:name="_Toc483834799"/>
      <w:r w:rsidRPr="009B01A3">
        <w:t>8. Нарушения, наказываемые красной карточкой</w:t>
      </w:r>
      <w:bookmarkEnd w:id="11"/>
    </w:p>
    <w:p w:rsidR="003721FC" w:rsidRPr="009B01A3" w:rsidRDefault="003721FC" w:rsidP="009B01A3">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9B01A3">
        <w:rPr>
          <w:rFonts w:ascii="Times New Roman" w:eastAsia="Times New Roman" w:hAnsi="Times New Roman" w:cs="Times New Roman"/>
          <w:color w:val="000000"/>
          <w:sz w:val="28"/>
          <w:szCs w:val="28"/>
        </w:rPr>
        <w:t>8.01</w:t>
      </w:r>
      <w:r w:rsidR="00026CE7">
        <w:rPr>
          <w:rFonts w:ascii="Times New Roman" w:eastAsia="Times New Roman" w:hAnsi="Times New Roman" w:cs="Times New Roman"/>
          <w:color w:val="000000"/>
          <w:sz w:val="28"/>
          <w:szCs w:val="28"/>
        </w:rPr>
        <w:t>.</w:t>
      </w:r>
      <w:r w:rsidRPr="009B01A3">
        <w:rPr>
          <w:rFonts w:ascii="Times New Roman" w:eastAsia="Times New Roman" w:hAnsi="Times New Roman" w:cs="Times New Roman"/>
          <w:color w:val="000000"/>
          <w:sz w:val="28"/>
          <w:szCs w:val="28"/>
        </w:rPr>
        <w:t xml:space="preserve"> Красной карточкой наказываются следующие нарушения Правил игры:</w:t>
      </w:r>
    </w:p>
    <w:p w:rsidR="003721FC" w:rsidRPr="009B01A3" w:rsidRDefault="003721FC" w:rsidP="009B01A3">
      <w:pPr>
        <w:pStyle w:val="a5"/>
        <w:numPr>
          <w:ilvl w:val="0"/>
          <w:numId w:val="33"/>
        </w:numPr>
        <w:shd w:val="clear" w:color="auto" w:fill="FFFFFF"/>
        <w:spacing w:after="240" w:line="360" w:lineRule="auto"/>
        <w:jc w:val="both"/>
        <w:rPr>
          <w:rFonts w:ascii="Times New Roman" w:eastAsia="Times New Roman" w:hAnsi="Times New Roman" w:cs="Times New Roman"/>
          <w:color w:val="000000"/>
          <w:sz w:val="28"/>
          <w:szCs w:val="28"/>
        </w:rPr>
      </w:pPr>
      <w:r w:rsidRPr="009B01A3">
        <w:rPr>
          <w:rFonts w:ascii="Times New Roman" w:eastAsia="Times New Roman" w:hAnsi="Times New Roman" w:cs="Times New Roman"/>
          <w:color w:val="000000"/>
          <w:sz w:val="28"/>
          <w:szCs w:val="28"/>
        </w:rPr>
        <w:t>второе предупреждение в течение одного матча;</w:t>
      </w:r>
    </w:p>
    <w:p w:rsidR="003721FC" w:rsidRPr="009B01A3" w:rsidRDefault="003721FC" w:rsidP="009B01A3">
      <w:pPr>
        <w:pStyle w:val="a5"/>
        <w:numPr>
          <w:ilvl w:val="0"/>
          <w:numId w:val="33"/>
        </w:numPr>
        <w:shd w:val="clear" w:color="auto" w:fill="FFFFFF"/>
        <w:spacing w:after="240" w:line="360" w:lineRule="auto"/>
        <w:jc w:val="both"/>
        <w:rPr>
          <w:rFonts w:ascii="Times New Roman" w:eastAsia="Times New Roman" w:hAnsi="Times New Roman" w:cs="Times New Roman"/>
          <w:color w:val="000000"/>
          <w:sz w:val="28"/>
          <w:szCs w:val="28"/>
        </w:rPr>
      </w:pPr>
      <w:r w:rsidRPr="009B01A3">
        <w:rPr>
          <w:rFonts w:ascii="Times New Roman" w:eastAsia="Times New Roman" w:hAnsi="Times New Roman" w:cs="Times New Roman"/>
          <w:color w:val="000000"/>
          <w:sz w:val="28"/>
          <w:szCs w:val="28"/>
        </w:rPr>
        <w:t>серьезное нарушение Правил игры;</w:t>
      </w:r>
    </w:p>
    <w:p w:rsidR="003721FC" w:rsidRPr="009B01A3" w:rsidRDefault="003721FC" w:rsidP="009B01A3">
      <w:pPr>
        <w:pStyle w:val="a5"/>
        <w:numPr>
          <w:ilvl w:val="0"/>
          <w:numId w:val="33"/>
        </w:numPr>
        <w:shd w:val="clear" w:color="auto" w:fill="FFFFFF"/>
        <w:spacing w:after="240" w:line="360" w:lineRule="auto"/>
        <w:jc w:val="both"/>
        <w:rPr>
          <w:rFonts w:ascii="Times New Roman" w:eastAsia="Times New Roman" w:hAnsi="Times New Roman" w:cs="Times New Roman"/>
          <w:color w:val="000000"/>
          <w:sz w:val="28"/>
          <w:szCs w:val="28"/>
        </w:rPr>
      </w:pPr>
      <w:r w:rsidRPr="009B01A3">
        <w:rPr>
          <w:rFonts w:ascii="Times New Roman" w:eastAsia="Times New Roman" w:hAnsi="Times New Roman" w:cs="Times New Roman"/>
          <w:color w:val="000000"/>
          <w:sz w:val="28"/>
          <w:szCs w:val="28"/>
        </w:rPr>
        <w:t>агрессивное поведение;</w:t>
      </w:r>
    </w:p>
    <w:p w:rsidR="003721FC" w:rsidRPr="009B01A3" w:rsidRDefault="003721FC" w:rsidP="009B01A3">
      <w:pPr>
        <w:pStyle w:val="a5"/>
        <w:numPr>
          <w:ilvl w:val="0"/>
          <w:numId w:val="33"/>
        </w:numPr>
        <w:shd w:val="clear" w:color="auto" w:fill="FFFFFF"/>
        <w:spacing w:after="240" w:line="360" w:lineRule="auto"/>
        <w:jc w:val="both"/>
        <w:rPr>
          <w:rFonts w:ascii="Times New Roman" w:eastAsia="Times New Roman" w:hAnsi="Times New Roman" w:cs="Times New Roman"/>
          <w:color w:val="000000"/>
          <w:sz w:val="28"/>
          <w:szCs w:val="28"/>
        </w:rPr>
      </w:pPr>
      <w:r w:rsidRPr="009B01A3">
        <w:rPr>
          <w:rFonts w:ascii="Times New Roman" w:eastAsia="Times New Roman" w:hAnsi="Times New Roman" w:cs="Times New Roman"/>
          <w:color w:val="000000"/>
          <w:sz w:val="28"/>
          <w:szCs w:val="28"/>
        </w:rPr>
        <w:t>плевок в соперника или любое другое лицо;</w:t>
      </w:r>
    </w:p>
    <w:p w:rsidR="003721FC" w:rsidRPr="009B01A3" w:rsidRDefault="003721FC" w:rsidP="009B01A3">
      <w:pPr>
        <w:pStyle w:val="a5"/>
        <w:numPr>
          <w:ilvl w:val="0"/>
          <w:numId w:val="33"/>
        </w:numPr>
        <w:shd w:val="clear" w:color="auto" w:fill="FFFFFF"/>
        <w:spacing w:after="240" w:line="360" w:lineRule="auto"/>
        <w:jc w:val="both"/>
        <w:rPr>
          <w:rFonts w:ascii="Times New Roman" w:eastAsia="Times New Roman" w:hAnsi="Times New Roman" w:cs="Times New Roman"/>
          <w:color w:val="000000"/>
          <w:sz w:val="28"/>
          <w:szCs w:val="28"/>
        </w:rPr>
      </w:pPr>
      <w:r w:rsidRPr="009B01A3">
        <w:rPr>
          <w:rFonts w:ascii="Times New Roman" w:eastAsia="Times New Roman" w:hAnsi="Times New Roman" w:cs="Times New Roman"/>
          <w:color w:val="000000"/>
          <w:sz w:val="28"/>
          <w:szCs w:val="28"/>
        </w:rPr>
        <w:t>умышленная игра рукой, помешавшая сопернику забить гол или лишившая его явной возможности забить гол (это не относится к вратарю в пределах его штрафной площади);</w:t>
      </w:r>
    </w:p>
    <w:p w:rsidR="003721FC" w:rsidRPr="009B01A3" w:rsidRDefault="003721FC" w:rsidP="009B01A3">
      <w:pPr>
        <w:pStyle w:val="a5"/>
        <w:numPr>
          <w:ilvl w:val="0"/>
          <w:numId w:val="33"/>
        </w:numPr>
        <w:shd w:val="clear" w:color="auto" w:fill="FFFFFF"/>
        <w:spacing w:after="240" w:line="360" w:lineRule="auto"/>
        <w:jc w:val="both"/>
        <w:rPr>
          <w:rFonts w:ascii="Times New Roman" w:eastAsia="Times New Roman" w:hAnsi="Times New Roman" w:cs="Times New Roman"/>
          <w:color w:val="000000"/>
          <w:sz w:val="28"/>
          <w:szCs w:val="28"/>
        </w:rPr>
      </w:pPr>
      <w:r w:rsidRPr="009B01A3">
        <w:rPr>
          <w:rFonts w:ascii="Times New Roman" w:eastAsia="Times New Roman" w:hAnsi="Times New Roman" w:cs="Times New Roman"/>
          <w:color w:val="000000"/>
          <w:sz w:val="28"/>
          <w:szCs w:val="28"/>
        </w:rPr>
        <w:t xml:space="preserve">лишение соперника, продвигающегося к воротам, явной возможности забить гол с помощью нарушения, наказуемого свободным, штрафным или </w:t>
      </w:r>
      <w:r w:rsidR="009B01A3">
        <w:rPr>
          <w:rFonts w:ascii="Times New Roman" w:eastAsia="Times New Roman" w:hAnsi="Times New Roman" w:cs="Times New Roman"/>
          <w:color w:val="000000"/>
          <w:sz w:val="28"/>
          <w:szCs w:val="28"/>
        </w:rPr>
        <w:t>10</w:t>
      </w:r>
      <w:r w:rsidRPr="009B01A3">
        <w:rPr>
          <w:rFonts w:ascii="Times New Roman" w:eastAsia="Times New Roman" w:hAnsi="Times New Roman" w:cs="Times New Roman"/>
          <w:color w:val="000000"/>
          <w:sz w:val="28"/>
          <w:szCs w:val="28"/>
        </w:rPr>
        <w:t>-метровым ударом</w:t>
      </w:r>
      <w:r w:rsidR="005B0F8C">
        <w:rPr>
          <w:rFonts w:ascii="Times New Roman" w:eastAsia="Times New Roman" w:hAnsi="Times New Roman" w:cs="Times New Roman"/>
          <w:color w:val="000000"/>
          <w:sz w:val="28"/>
          <w:szCs w:val="28"/>
        </w:rPr>
        <w:t xml:space="preserve"> для формат</w:t>
      </w:r>
      <w:r w:rsidR="005E4447">
        <w:rPr>
          <w:rFonts w:ascii="Times New Roman" w:eastAsia="Times New Roman" w:hAnsi="Times New Roman" w:cs="Times New Roman"/>
          <w:color w:val="000000"/>
          <w:sz w:val="28"/>
          <w:szCs w:val="28"/>
        </w:rPr>
        <w:t>а 8х8 и 6-метровым для формата 5х5</w:t>
      </w:r>
      <w:r w:rsidRPr="009B01A3">
        <w:rPr>
          <w:rFonts w:ascii="Times New Roman" w:eastAsia="Times New Roman" w:hAnsi="Times New Roman" w:cs="Times New Roman"/>
          <w:color w:val="000000"/>
          <w:sz w:val="28"/>
          <w:szCs w:val="28"/>
        </w:rPr>
        <w:t>;</w:t>
      </w:r>
    </w:p>
    <w:p w:rsidR="003721FC" w:rsidRPr="009B01A3" w:rsidRDefault="003721FC" w:rsidP="009B01A3">
      <w:pPr>
        <w:pStyle w:val="a5"/>
        <w:numPr>
          <w:ilvl w:val="0"/>
          <w:numId w:val="33"/>
        </w:numPr>
        <w:shd w:val="clear" w:color="auto" w:fill="FFFFFF"/>
        <w:spacing w:after="240" w:line="360" w:lineRule="auto"/>
        <w:jc w:val="both"/>
        <w:rPr>
          <w:rFonts w:ascii="Times New Roman" w:eastAsia="Times New Roman" w:hAnsi="Times New Roman" w:cs="Times New Roman"/>
          <w:color w:val="000000"/>
          <w:sz w:val="28"/>
          <w:szCs w:val="28"/>
        </w:rPr>
      </w:pPr>
      <w:r w:rsidRPr="009B01A3">
        <w:rPr>
          <w:rFonts w:ascii="Times New Roman" w:eastAsia="Times New Roman" w:hAnsi="Times New Roman" w:cs="Times New Roman"/>
          <w:color w:val="000000"/>
          <w:sz w:val="28"/>
          <w:szCs w:val="28"/>
        </w:rPr>
        <w:t>оскорбительные, обидные или нецензурные выражения и/или жесты.</w:t>
      </w:r>
    </w:p>
    <w:p w:rsidR="003721FC" w:rsidRPr="009B01A3" w:rsidRDefault="003721FC" w:rsidP="009B01A3">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9B01A3">
        <w:rPr>
          <w:rFonts w:ascii="Times New Roman" w:eastAsia="Times New Roman" w:hAnsi="Times New Roman" w:cs="Times New Roman"/>
          <w:color w:val="000000"/>
          <w:sz w:val="28"/>
          <w:szCs w:val="28"/>
        </w:rPr>
        <w:t>8.02</w:t>
      </w:r>
      <w:r w:rsidR="00026CE7">
        <w:rPr>
          <w:rFonts w:ascii="Times New Roman" w:eastAsia="Times New Roman" w:hAnsi="Times New Roman" w:cs="Times New Roman"/>
          <w:color w:val="000000"/>
          <w:sz w:val="28"/>
          <w:szCs w:val="28"/>
        </w:rPr>
        <w:t>.</w:t>
      </w:r>
      <w:r w:rsidRPr="009B01A3">
        <w:rPr>
          <w:rFonts w:ascii="Times New Roman" w:eastAsia="Times New Roman" w:hAnsi="Times New Roman" w:cs="Times New Roman"/>
          <w:color w:val="000000"/>
          <w:sz w:val="28"/>
          <w:szCs w:val="28"/>
        </w:rPr>
        <w:t xml:space="preserve"> Удаленный игрок должен покинуть пределы поля с прилегающим пространством.</w:t>
      </w:r>
    </w:p>
    <w:p w:rsidR="003721FC" w:rsidRPr="009B01A3" w:rsidRDefault="003721FC" w:rsidP="009B01A3">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9B01A3">
        <w:rPr>
          <w:rFonts w:ascii="Times New Roman" w:eastAsia="Times New Roman" w:hAnsi="Times New Roman" w:cs="Times New Roman"/>
          <w:color w:val="000000"/>
          <w:sz w:val="28"/>
          <w:szCs w:val="28"/>
        </w:rPr>
        <w:lastRenderedPageBreak/>
        <w:t>8.03</w:t>
      </w:r>
      <w:r w:rsidR="00026CE7">
        <w:rPr>
          <w:rFonts w:ascii="Times New Roman" w:eastAsia="Times New Roman" w:hAnsi="Times New Roman" w:cs="Times New Roman"/>
          <w:color w:val="000000"/>
          <w:sz w:val="28"/>
          <w:szCs w:val="28"/>
        </w:rPr>
        <w:t>.</w:t>
      </w:r>
      <w:r w:rsidRPr="009B01A3">
        <w:rPr>
          <w:rFonts w:ascii="Times New Roman" w:eastAsia="Times New Roman" w:hAnsi="Times New Roman" w:cs="Times New Roman"/>
          <w:color w:val="000000"/>
          <w:sz w:val="28"/>
          <w:szCs w:val="28"/>
        </w:rPr>
        <w:t xml:space="preserve"> Красная или жёлтая карточка может показываться только игроку, в том числе запасному или заменённому.</w:t>
      </w:r>
    </w:p>
    <w:p w:rsidR="003721FC" w:rsidRPr="009B01A3" w:rsidRDefault="003721FC" w:rsidP="009B01A3">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9B01A3">
        <w:rPr>
          <w:rFonts w:ascii="Times New Roman" w:eastAsia="Times New Roman" w:hAnsi="Times New Roman" w:cs="Times New Roman"/>
          <w:color w:val="000000"/>
          <w:sz w:val="28"/>
          <w:szCs w:val="28"/>
        </w:rPr>
        <w:t>8.04</w:t>
      </w:r>
      <w:r w:rsidR="00026CE7">
        <w:rPr>
          <w:rFonts w:ascii="Times New Roman" w:eastAsia="Times New Roman" w:hAnsi="Times New Roman" w:cs="Times New Roman"/>
          <w:color w:val="000000"/>
          <w:sz w:val="28"/>
          <w:szCs w:val="28"/>
        </w:rPr>
        <w:t>.</w:t>
      </w:r>
      <w:r w:rsidRPr="009B01A3">
        <w:rPr>
          <w:rFonts w:ascii="Times New Roman" w:eastAsia="Times New Roman" w:hAnsi="Times New Roman" w:cs="Times New Roman"/>
          <w:color w:val="000000"/>
          <w:sz w:val="28"/>
          <w:szCs w:val="28"/>
        </w:rPr>
        <w:t xml:space="preserve"> Судья вправе принимать дисциплинарные санкции с момента выхода на поле и до тех пор, пока он не покинет поле после финального свистка.</w:t>
      </w:r>
    </w:p>
    <w:p w:rsidR="003721FC" w:rsidRPr="009B01A3" w:rsidRDefault="003721FC" w:rsidP="009B01A3">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9B01A3">
        <w:rPr>
          <w:rFonts w:ascii="Times New Roman" w:eastAsia="Times New Roman" w:hAnsi="Times New Roman" w:cs="Times New Roman"/>
          <w:color w:val="000000"/>
          <w:sz w:val="28"/>
          <w:szCs w:val="28"/>
        </w:rPr>
        <w:t>8.05</w:t>
      </w:r>
      <w:r w:rsidR="00026CE7">
        <w:rPr>
          <w:rFonts w:ascii="Times New Roman" w:eastAsia="Times New Roman" w:hAnsi="Times New Roman" w:cs="Times New Roman"/>
          <w:color w:val="000000"/>
          <w:sz w:val="28"/>
          <w:szCs w:val="28"/>
        </w:rPr>
        <w:t>.</w:t>
      </w:r>
      <w:r w:rsidRPr="009B01A3">
        <w:rPr>
          <w:rFonts w:ascii="Times New Roman" w:eastAsia="Times New Roman" w:hAnsi="Times New Roman" w:cs="Times New Roman"/>
          <w:color w:val="000000"/>
          <w:sz w:val="28"/>
          <w:szCs w:val="28"/>
        </w:rPr>
        <w:t xml:space="preserve"> За серьёзные нарушения Правил игры, Положения о проведении соревнований и Приложений к нему к игрокам или команде применяются меры дисциплинарного воздействия, которые могут выражаться в виде дисквалификации игрока или ряда игроков команды на определённое число календарных матчей, или в виде денежного штрафа к команде, или в виде и того, и другого. Решение о наказании игрока (дисквалификация, штраф и т.д.) принимает КДК ОПЛ на основании рапорта судьи матча либо записей в протоколе матча.</w:t>
      </w:r>
    </w:p>
    <w:p w:rsidR="00CD60DE" w:rsidRPr="004B57AC" w:rsidRDefault="003721FC" w:rsidP="009B01A3">
      <w:pPr>
        <w:shd w:val="clear" w:color="auto" w:fill="FFFFFF"/>
        <w:spacing w:after="240" w:line="360" w:lineRule="auto"/>
        <w:ind w:left="284" w:hanging="284"/>
        <w:jc w:val="both"/>
        <w:rPr>
          <w:rFonts w:ascii="Times New Roman" w:eastAsia="Times New Roman" w:hAnsi="Times New Roman" w:cs="Times New Roman"/>
          <w:color w:val="000000"/>
          <w:sz w:val="24"/>
          <w:szCs w:val="24"/>
        </w:rPr>
      </w:pPr>
      <w:r w:rsidRPr="009B01A3">
        <w:rPr>
          <w:rFonts w:ascii="Times New Roman" w:eastAsia="Times New Roman" w:hAnsi="Times New Roman" w:cs="Times New Roman"/>
          <w:color w:val="000000"/>
          <w:sz w:val="28"/>
          <w:szCs w:val="28"/>
        </w:rPr>
        <w:t xml:space="preserve">8.06. Участники ОПЛ несут равную ответственность за свои действия, публичные выражения и </w:t>
      </w:r>
      <w:r w:rsidR="00026CE7" w:rsidRPr="009B01A3">
        <w:rPr>
          <w:rFonts w:ascii="Times New Roman" w:eastAsia="Times New Roman" w:hAnsi="Times New Roman" w:cs="Times New Roman"/>
          <w:color w:val="000000"/>
          <w:sz w:val="28"/>
          <w:szCs w:val="28"/>
        </w:rPr>
        <w:t>высказывания</w:t>
      </w:r>
      <w:r w:rsidR="00026CE7">
        <w:rPr>
          <w:rFonts w:ascii="Times New Roman" w:eastAsia="Times New Roman" w:hAnsi="Times New Roman" w:cs="Times New Roman"/>
          <w:color w:val="000000"/>
          <w:sz w:val="28"/>
          <w:szCs w:val="28"/>
        </w:rPr>
        <w:t>,</w:t>
      </w:r>
      <w:r w:rsidR="00026CE7" w:rsidRPr="009B01A3">
        <w:rPr>
          <w:rFonts w:ascii="Times New Roman" w:eastAsia="Times New Roman" w:hAnsi="Times New Roman" w:cs="Times New Roman"/>
          <w:color w:val="000000"/>
          <w:sz w:val="28"/>
          <w:szCs w:val="28"/>
        </w:rPr>
        <w:t xml:space="preserve"> как</w:t>
      </w:r>
      <w:r w:rsidRPr="009B01A3">
        <w:rPr>
          <w:rFonts w:ascii="Times New Roman" w:eastAsia="Times New Roman" w:hAnsi="Times New Roman" w:cs="Times New Roman"/>
          <w:color w:val="000000"/>
          <w:sz w:val="28"/>
          <w:szCs w:val="28"/>
        </w:rPr>
        <w:t xml:space="preserve"> на территории спортивных объектов, так и в официальных социальных сетях и интернет ресурсах ОПЛ.</w:t>
      </w:r>
    </w:p>
    <w:p w:rsidR="00872ABF" w:rsidRPr="009B01A3" w:rsidRDefault="00872ABF" w:rsidP="0007520E">
      <w:pPr>
        <w:pStyle w:val="11"/>
      </w:pPr>
      <w:bookmarkStart w:id="12" w:name="_Toc483834800"/>
      <w:r w:rsidRPr="009B01A3">
        <w:t>9. Сроки дисквалификации игроков за различные нарушения</w:t>
      </w:r>
      <w:bookmarkEnd w:id="12"/>
    </w:p>
    <w:p w:rsidR="00872ABF" w:rsidRPr="009B01A3" w:rsidRDefault="00872ABF" w:rsidP="009B01A3">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9B01A3">
        <w:rPr>
          <w:rFonts w:ascii="Times New Roman" w:eastAsia="Times New Roman" w:hAnsi="Times New Roman" w:cs="Times New Roman"/>
          <w:color w:val="000000"/>
          <w:sz w:val="28"/>
          <w:szCs w:val="28"/>
        </w:rPr>
        <w:t>9.01</w:t>
      </w:r>
      <w:r w:rsidR="006F2F1B">
        <w:rPr>
          <w:rFonts w:ascii="Times New Roman" w:eastAsia="Times New Roman" w:hAnsi="Times New Roman" w:cs="Times New Roman"/>
          <w:color w:val="000000"/>
          <w:sz w:val="28"/>
          <w:szCs w:val="28"/>
        </w:rPr>
        <w:t>.</w:t>
      </w:r>
      <w:r w:rsidRPr="009B01A3">
        <w:rPr>
          <w:rFonts w:ascii="Times New Roman" w:eastAsia="Times New Roman" w:hAnsi="Times New Roman" w:cs="Times New Roman"/>
          <w:color w:val="000000"/>
          <w:sz w:val="28"/>
          <w:szCs w:val="28"/>
        </w:rPr>
        <w:t xml:space="preserve"> Недисциплинированное поведение по отношению к участникам соревнований, а именно: нецензурная брань, оскорбительные выражения или жесты</w:t>
      </w:r>
      <w:r w:rsidR="007C7D11" w:rsidRPr="009B01A3">
        <w:rPr>
          <w:rFonts w:ascii="Times New Roman" w:eastAsia="Times New Roman" w:hAnsi="Times New Roman" w:cs="Times New Roman"/>
          <w:color w:val="000000"/>
          <w:sz w:val="28"/>
          <w:szCs w:val="28"/>
        </w:rPr>
        <w:t>; угрозы; замах, толчок рукой или другой частью тела; бросок посторонним предметом</w:t>
      </w:r>
      <w:r w:rsidRPr="009B01A3">
        <w:rPr>
          <w:rFonts w:ascii="Times New Roman" w:eastAsia="Times New Roman" w:hAnsi="Times New Roman" w:cs="Times New Roman"/>
          <w:color w:val="000000"/>
          <w:sz w:val="28"/>
          <w:szCs w:val="28"/>
        </w:rPr>
        <w:t xml:space="preserve"> - </w:t>
      </w:r>
      <w:r w:rsidR="007C7D11" w:rsidRPr="009B01A3">
        <w:rPr>
          <w:rFonts w:ascii="Times New Roman" w:eastAsia="Times New Roman" w:hAnsi="Times New Roman" w:cs="Times New Roman"/>
          <w:b/>
          <w:bCs/>
          <w:color w:val="000000"/>
          <w:sz w:val="28"/>
          <w:szCs w:val="28"/>
        </w:rPr>
        <w:t>от 2 до 7</w:t>
      </w:r>
      <w:r w:rsidRPr="009B01A3">
        <w:rPr>
          <w:rFonts w:ascii="Times New Roman" w:eastAsia="Times New Roman" w:hAnsi="Times New Roman" w:cs="Times New Roman"/>
          <w:b/>
          <w:bCs/>
          <w:color w:val="000000"/>
          <w:sz w:val="28"/>
          <w:szCs w:val="28"/>
        </w:rPr>
        <w:t xml:space="preserve"> игр</w:t>
      </w:r>
      <w:r w:rsidRPr="009B01A3">
        <w:rPr>
          <w:rFonts w:ascii="Times New Roman" w:eastAsia="Times New Roman" w:hAnsi="Times New Roman" w:cs="Times New Roman"/>
          <w:color w:val="000000"/>
          <w:sz w:val="28"/>
          <w:szCs w:val="28"/>
        </w:rPr>
        <w:t>.</w:t>
      </w:r>
    </w:p>
    <w:p w:rsidR="00872ABF" w:rsidRPr="009B01A3" w:rsidRDefault="00872ABF" w:rsidP="009B01A3">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9B01A3">
        <w:rPr>
          <w:rFonts w:ascii="Times New Roman" w:eastAsia="Times New Roman" w:hAnsi="Times New Roman" w:cs="Times New Roman"/>
          <w:color w:val="000000"/>
          <w:sz w:val="28"/>
          <w:szCs w:val="28"/>
        </w:rPr>
        <w:t>9.02</w:t>
      </w:r>
      <w:r w:rsidR="006F2F1B">
        <w:rPr>
          <w:rFonts w:ascii="Times New Roman" w:eastAsia="Times New Roman" w:hAnsi="Times New Roman" w:cs="Times New Roman"/>
          <w:color w:val="000000"/>
          <w:sz w:val="28"/>
          <w:szCs w:val="28"/>
        </w:rPr>
        <w:t>.</w:t>
      </w:r>
      <w:r w:rsidRPr="009B01A3">
        <w:rPr>
          <w:rFonts w:ascii="Times New Roman" w:eastAsia="Times New Roman" w:hAnsi="Times New Roman" w:cs="Times New Roman"/>
          <w:color w:val="000000"/>
          <w:sz w:val="28"/>
          <w:szCs w:val="28"/>
        </w:rPr>
        <w:t xml:space="preserve"> Продолжение недисциплинированного поведения после удаления с поля - </w:t>
      </w:r>
      <w:r w:rsidRPr="009B01A3">
        <w:rPr>
          <w:rFonts w:ascii="Times New Roman" w:eastAsia="Times New Roman" w:hAnsi="Times New Roman" w:cs="Times New Roman"/>
          <w:b/>
          <w:bCs/>
          <w:color w:val="000000"/>
          <w:sz w:val="28"/>
          <w:szCs w:val="28"/>
        </w:rPr>
        <w:t>от 3 до 6 игр</w:t>
      </w:r>
      <w:r w:rsidRPr="009B01A3">
        <w:rPr>
          <w:rFonts w:ascii="Times New Roman" w:eastAsia="Times New Roman" w:hAnsi="Times New Roman" w:cs="Times New Roman"/>
          <w:color w:val="000000"/>
          <w:sz w:val="28"/>
          <w:szCs w:val="28"/>
        </w:rPr>
        <w:t>.</w:t>
      </w:r>
    </w:p>
    <w:p w:rsidR="00872ABF" w:rsidRPr="009B01A3" w:rsidRDefault="00872ABF" w:rsidP="009B01A3">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9B01A3">
        <w:rPr>
          <w:rFonts w:ascii="Times New Roman" w:eastAsia="Times New Roman" w:hAnsi="Times New Roman" w:cs="Times New Roman"/>
          <w:color w:val="000000"/>
          <w:sz w:val="28"/>
          <w:szCs w:val="28"/>
        </w:rPr>
        <w:t>9.03</w:t>
      </w:r>
      <w:r w:rsidR="006F2F1B">
        <w:rPr>
          <w:rFonts w:ascii="Times New Roman" w:eastAsia="Times New Roman" w:hAnsi="Times New Roman" w:cs="Times New Roman"/>
          <w:color w:val="000000"/>
          <w:sz w:val="28"/>
          <w:szCs w:val="28"/>
        </w:rPr>
        <w:t>.</w:t>
      </w:r>
      <w:r w:rsidRPr="009B01A3">
        <w:rPr>
          <w:rFonts w:ascii="Times New Roman" w:eastAsia="Times New Roman" w:hAnsi="Times New Roman" w:cs="Times New Roman"/>
          <w:color w:val="000000"/>
          <w:sz w:val="28"/>
          <w:szCs w:val="28"/>
        </w:rPr>
        <w:t xml:space="preserve"> Нецензурная брань и оскорбления в адрес официального лица, непристойные выражения и жесты, оскорбления в любой другой форме - </w:t>
      </w:r>
      <w:r w:rsidR="007C7D11" w:rsidRPr="009B01A3">
        <w:rPr>
          <w:rFonts w:ascii="Times New Roman" w:eastAsia="Times New Roman" w:hAnsi="Times New Roman" w:cs="Times New Roman"/>
          <w:b/>
          <w:bCs/>
          <w:color w:val="000000"/>
          <w:sz w:val="28"/>
          <w:szCs w:val="28"/>
        </w:rPr>
        <w:t>от 3 до 8</w:t>
      </w:r>
      <w:r w:rsidRPr="009B01A3">
        <w:rPr>
          <w:rFonts w:ascii="Times New Roman" w:eastAsia="Times New Roman" w:hAnsi="Times New Roman" w:cs="Times New Roman"/>
          <w:b/>
          <w:bCs/>
          <w:color w:val="000000"/>
          <w:sz w:val="28"/>
          <w:szCs w:val="28"/>
        </w:rPr>
        <w:t xml:space="preserve"> игр</w:t>
      </w:r>
      <w:r w:rsidRPr="009B01A3">
        <w:rPr>
          <w:rFonts w:ascii="Times New Roman" w:eastAsia="Times New Roman" w:hAnsi="Times New Roman" w:cs="Times New Roman"/>
          <w:color w:val="000000"/>
          <w:sz w:val="28"/>
          <w:szCs w:val="28"/>
        </w:rPr>
        <w:t>.</w:t>
      </w:r>
    </w:p>
    <w:p w:rsidR="00872ABF" w:rsidRPr="009B01A3" w:rsidRDefault="00872ABF" w:rsidP="009B01A3">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9B01A3">
        <w:rPr>
          <w:rFonts w:ascii="Times New Roman" w:eastAsia="Times New Roman" w:hAnsi="Times New Roman" w:cs="Times New Roman"/>
          <w:color w:val="000000"/>
          <w:sz w:val="28"/>
          <w:szCs w:val="28"/>
        </w:rPr>
        <w:lastRenderedPageBreak/>
        <w:t>9.04</w:t>
      </w:r>
      <w:r w:rsidR="006F2F1B">
        <w:rPr>
          <w:rFonts w:ascii="Times New Roman" w:eastAsia="Times New Roman" w:hAnsi="Times New Roman" w:cs="Times New Roman"/>
          <w:color w:val="000000"/>
          <w:sz w:val="28"/>
          <w:szCs w:val="28"/>
        </w:rPr>
        <w:t>.</w:t>
      </w:r>
      <w:r w:rsidRPr="009B01A3">
        <w:rPr>
          <w:rFonts w:ascii="Times New Roman" w:eastAsia="Times New Roman" w:hAnsi="Times New Roman" w:cs="Times New Roman"/>
          <w:color w:val="000000"/>
          <w:sz w:val="28"/>
          <w:szCs w:val="28"/>
        </w:rPr>
        <w:t xml:space="preserve"> Попытка физического воздействия на официальное лицо, физическое воздействие на официальное лицо, а именно:</w:t>
      </w:r>
    </w:p>
    <w:p w:rsidR="00872ABF" w:rsidRPr="009B01A3" w:rsidRDefault="00872ABF" w:rsidP="009B01A3">
      <w:pPr>
        <w:pStyle w:val="a5"/>
        <w:numPr>
          <w:ilvl w:val="0"/>
          <w:numId w:val="34"/>
        </w:numPr>
        <w:shd w:val="clear" w:color="auto" w:fill="FFFFFF"/>
        <w:spacing w:after="240" w:line="360" w:lineRule="auto"/>
        <w:ind w:hanging="11"/>
        <w:jc w:val="both"/>
        <w:rPr>
          <w:rFonts w:ascii="Times New Roman" w:eastAsia="Times New Roman" w:hAnsi="Times New Roman" w:cs="Times New Roman"/>
          <w:color w:val="000000"/>
          <w:sz w:val="28"/>
          <w:szCs w:val="28"/>
        </w:rPr>
      </w:pPr>
      <w:r w:rsidRPr="009B01A3">
        <w:rPr>
          <w:rFonts w:ascii="Times New Roman" w:eastAsia="Times New Roman" w:hAnsi="Times New Roman" w:cs="Times New Roman"/>
          <w:color w:val="000000"/>
          <w:sz w:val="28"/>
          <w:szCs w:val="28"/>
        </w:rPr>
        <w:t>замах, толчок рукой или другой частью тела - </w:t>
      </w:r>
      <w:r w:rsidR="00B56A10" w:rsidRPr="009B01A3">
        <w:rPr>
          <w:rFonts w:ascii="Times New Roman" w:eastAsia="Times New Roman" w:hAnsi="Times New Roman" w:cs="Times New Roman"/>
          <w:b/>
          <w:bCs/>
          <w:color w:val="000000"/>
          <w:sz w:val="28"/>
          <w:szCs w:val="28"/>
        </w:rPr>
        <w:t>от 5 до 12</w:t>
      </w:r>
      <w:r w:rsidRPr="009B01A3">
        <w:rPr>
          <w:rFonts w:ascii="Times New Roman" w:eastAsia="Times New Roman" w:hAnsi="Times New Roman" w:cs="Times New Roman"/>
          <w:b/>
          <w:bCs/>
          <w:color w:val="000000"/>
          <w:sz w:val="28"/>
          <w:szCs w:val="28"/>
        </w:rPr>
        <w:t xml:space="preserve"> игр</w:t>
      </w:r>
      <w:r w:rsidRPr="009B01A3">
        <w:rPr>
          <w:rFonts w:ascii="Times New Roman" w:eastAsia="Times New Roman" w:hAnsi="Times New Roman" w:cs="Times New Roman"/>
          <w:color w:val="000000"/>
          <w:sz w:val="28"/>
          <w:szCs w:val="28"/>
        </w:rPr>
        <w:t>;</w:t>
      </w:r>
    </w:p>
    <w:p w:rsidR="00872ABF" w:rsidRPr="009B01A3" w:rsidRDefault="00872ABF" w:rsidP="009B01A3">
      <w:pPr>
        <w:pStyle w:val="a5"/>
        <w:numPr>
          <w:ilvl w:val="0"/>
          <w:numId w:val="34"/>
        </w:numPr>
        <w:shd w:val="clear" w:color="auto" w:fill="FFFFFF"/>
        <w:spacing w:after="240" w:line="360" w:lineRule="auto"/>
        <w:ind w:hanging="11"/>
        <w:jc w:val="both"/>
        <w:rPr>
          <w:rFonts w:ascii="Times New Roman" w:eastAsia="Times New Roman" w:hAnsi="Times New Roman" w:cs="Times New Roman"/>
          <w:color w:val="000000"/>
          <w:sz w:val="28"/>
          <w:szCs w:val="28"/>
        </w:rPr>
      </w:pPr>
      <w:r w:rsidRPr="009B01A3">
        <w:rPr>
          <w:rFonts w:ascii="Times New Roman" w:eastAsia="Times New Roman" w:hAnsi="Times New Roman" w:cs="Times New Roman"/>
          <w:color w:val="000000"/>
          <w:sz w:val="28"/>
          <w:szCs w:val="28"/>
        </w:rPr>
        <w:t>удар любой частью тела - </w:t>
      </w:r>
      <w:r w:rsidRPr="009B01A3">
        <w:rPr>
          <w:rFonts w:ascii="Times New Roman" w:eastAsia="Times New Roman" w:hAnsi="Times New Roman" w:cs="Times New Roman"/>
          <w:b/>
          <w:bCs/>
          <w:color w:val="000000"/>
          <w:sz w:val="28"/>
          <w:szCs w:val="28"/>
        </w:rPr>
        <w:t>от 10 игр до дисквалификации пожизненно</w:t>
      </w:r>
      <w:r w:rsidRPr="009B01A3">
        <w:rPr>
          <w:rFonts w:ascii="Times New Roman" w:eastAsia="Times New Roman" w:hAnsi="Times New Roman" w:cs="Times New Roman"/>
          <w:color w:val="000000"/>
          <w:sz w:val="28"/>
          <w:szCs w:val="28"/>
        </w:rPr>
        <w:t>.</w:t>
      </w:r>
    </w:p>
    <w:p w:rsidR="00872ABF" w:rsidRPr="009B01A3" w:rsidRDefault="00872ABF" w:rsidP="009B01A3">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9B01A3">
        <w:rPr>
          <w:rFonts w:ascii="Times New Roman" w:eastAsia="Times New Roman" w:hAnsi="Times New Roman" w:cs="Times New Roman"/>
          <w:color w:val="000000"/>
          <w:sz w:val="28"/>
          <w:szCs w:val="28"/>
        </w:rPr>
        <w:t>9.05</w:t>
      </w:r>
      <w:r w:rsidR="006F2F1B">
        <w:rPr>
          <w:rFonts w:ascii="Times New Roman" w:eastAsia="Times New Roman" w:hAnsi="Times New Roman" w:cs="Times New Roman"/>
          <w:color w:val="000000"/>
          <w:sz w:val="28"/>
          <w:szCs w:val="28"/>
        </w:rPr>
        <w:t>.</w:t>
      </w:r>
      <w:r w:rsidRPr="009B01A3">
        <w:rPr>
          <w:rFonts w:ascii="Times New Roman" w:eastAsia="Times New Roman" w:hAnsi="Times New Roman" w:cs="Times New Roman"/>
          <w:color w:val="000000"/>
          <w:sz w:val="28"/>
          <w:szCs w:val="28"/>
        </w:rPr>
        <w:t xml:space="preserve"> Удар участника соревнований до, </w:t>
      </w:r>
      <w:proofErr w:type="gramStart"/>
      <w:r w:rsidRPr="009B01A3">
        <w:rPr>
          <w:rFonts w:ascii="Times New Roman" w:eastAsia="Times New Roman" w:hAnsi="Times New Roman" w:cs="Times New Roman"/>
          <w:color w:val="000000"/>
          <w:sz w:val="28"/>
          <w:szCs w:val="28"/>
        </w:rPr>
        <w:t>во время</w:t>
      </w:r>
      <w:proofErr w:type="gramEnd"/>
      <w:r w:rsidRPr="009B01A3">
        <w:rPr>
          <w:rFonts w:ascii="Times New Roman" w:eastAsia="Times New Roman" w:hAnsi="Times New Roman" w:cs="Times New Roman"/>
          <w:color w:val="000000"/>
          <w:sz w:val="28"/>
          <w:szCs w:val="28"/>
        </w:rPr>
        <w:t xml:space="preserve"> или после остановки игры любой частью тела - </w:t>
      </w:r>
      <w:r w:rsidR="00B56A10" w:rsidRPr="009B01A3">
        <w:rPr>
          <w:rFonts w:ascii="Times New Roman" w:eastAsia="Times New Roman" w:hAnsi="Times New Roman" w:cs="Times New Roman"/>
          <w:b/>
          <w:bCs/>
          <w:color w:val="000000"/>
          <w:sz w:val="28"/>
          <w:szCs w:val="28"/>
        </w:rPr>
        <w:t>от 3</w:t>
      </w:r>
      <w:r w:rsidRPr="009B01A3">
        <w:rPr>
          <w:rFonts w:ascii="Times New Roman" w:eastAsia="Times New Roman" w:hAnsi="Times New Roman" w:cs="Times New Roman"/>
          <w:b/>
          <w:bCs/>
          <w:color w:val="000000"/>
          <w:sz w:val="28"/>
          <w:szCs w:val="28"/>
        </w:rPr>
        <w:t xml:space="preserve"> до 10 игр</w:t>
      </w:r>
      <w:r w:rsidRPr="009B01A3">
        <w:rPr>
          <w:rFonts w:ascii="Times New Roman" w:eastAsia="Times New Roman" w:hAnsi="Times New Roman" w:cs="Times New Roman"/>
          <w:color w:val="000000"/>
          <w:sz w:val="28"/>
          <w:szCs w:val="28"/>
        </w:rPr>
        <w:t>.</w:t>
      </w:r>
    </w:p>
    <w:p w:rsidR="00872ABF" w:rsidRPr="009B01A3" w:rsidRDefault="00872ABF" w:rsidP="009B01A3">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9B01A3">
        <w:rPr>
          <w:rFonts w:ascii="Times New Roman" w:eastAsia="Times New Roman" w:hAnsi="Times New Roman" w:cs="Times New Roman"/>
          <w:color w:val="000000"/>
          <w:sz w:val="28"/>
          <w:szCs w:val="28"/>
        </w:rPr>
        <w:t>9.06</w:t>
      </w:r>
      <w:r w:rsidR="00B74C5F">
        <w:rPr>
          <w:rFonts w:ascii="Times New Roman" w:eastAsia="Times New Roman" w:hAnsi="Times New Roman" w:cs="Times New Roman"/>
          <w:color w:val="000000"/>
          <w:sz w:val="28"/>
          <w:szCs w:val="28"/>
        </w:rPr>
        <w:t>.</w:t>
      </w:r>
      <w:r w:rsidRPr="009B01A3">
        <w:rPr>
          <w:rFonts w:ascii="Times New Roman" w:eastAsia="Times New Roman" w:hAnsi="Times New Roman" w:cs="Times New Roman"/>
          <w:color w:val="000000"/>
          <w:sz w:val="28"/>
          <w:szCs w:val="28"/>
        </w:rPr>
        <w:t xml:space="preserve"> Организация драки во время игры</w:t>
      </w:r>
      <w:r w:rsidR="009B01A3">
        <w:rPr>
          <w:rFonts w:ascii="Times New Roman" w:eastAsia="Times New Roman" w:hAnsi="Times New Roman" w:cs="Times New Roman"/>
          <w:color w:val="000000"/>
          <w:sz w:val="28"/>
          <w:szCs w:val="28"/>
        </w:rPr>
        <w:t xml:space="preserve"> (</w:t>
      </w:r>
      <w:r w:rsidRPr="009B01A3">
        <w:rPr>
          <w:rFonts w:ascii="Times New Roman" w:eastAsia="Times New Roman" w:hAnsi="Times New Roman" w:cs="Times New Roman"/>
          <w:color w:val="000000"/>
          <w:sz w:val="28"/>
          <w:szCs w:val="28"/>
        </w:rPr>
        <w:t>по окончании игры) - </w:t>
      </w:r>
      <w:r w:rsidR="00B56A10" w:rsidRPr="009B01A3">
        <w:rPr>
          <w:rFonts w:ascii="Times New Roman" w:eastAsia="Times New Roman" w:hAnsi="Times New Roman" w:cs="Times New Roman"/>
          <w:b/>
          <w:bCs/>
          <w:color w:val="000000"/>
          <w:sz w:val="28"/>
          <w:szCs w:val="28"/>
        </w:rPr>
        <w:t>от 5</w:t>
      </w:r>
      <w:r w:rsidR="00E54BFB" w:rsidRPr="009B01A3">
        <w:rPr>
          <w:rFonts w:ascii="Times New Roman" w:eastAsia="Times New Roman" w:hAnsi="Times New Roman" w:cs="Times New Roman"/>
          <w:b/>
          <w:bCs/>
          <w:color w:val="000000"/>
          <w:sz w:val="28"/>
          <w:szCs w:val="28"/>
        </w:rPr>
        <w:t xml:space="preserve"> игр</w:t>
      </w:r>
      <w:r w:rsidR="00B56A10" w:rsidRPr="009B01A3">
        <w:rPr>
          <w:rFonts w:ascii="Times New Roman" w:eastAsia="Times New Roman" w:hAnsi="Times New Roman" w:cs="Times New Roman"/>
          <w:b/>
          <w:bCs/>
          <w:color w:val="000000"/>
          <w:sz w:val="28"/>
          <w:szCs w:val="28"/>
        </w:rPr>
        <w:t xml:space="preserve"> до </w:t>
      </w:r>
      <w:r w:rsidR="00E54BFB" w:rsidRPr="009B01A3">
        <w:rPr>
          <w:rFonts w:ascii="Times New Roman" w:eastAsia="Times New Roman" w:hAnsi="Times New Roman" w:cs="Times New Roman"/>
          <w:b/>
          <w:bCs/>
          <w:color w:val="000000"/>
          <w:sz w:val="28"/>
          <w:szCs w:val="28"/>
        </w:rPr>
        <w:t>дисквалификации пожизненно.</w:t>
      </w:r>
    </w:p>
    <w:p w:rsidR="00872ABF" w:rsidRPr="009B01A3" w:rsidRDefault="00872ABF" w:rsidP="009B01A3">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9B01A3">
        <w:rPr>
          <w:rFonts w:ascii="Times New Roman" w:eastAsia="Times New Roman" w:hAnsi="Times New Roman" w:cs="Times New Roman"/>
          <w:color w:val="000000"/>
          <w:sz w:val="28"/>
          <w:szCs w:val="28"/>
        </w:rPr>
        <w:t>9.07</w:t>
      </w:r>
      <w:r w:rsidR="00B74C5F">
        <w:rPr>
          <w:rFonts w:ascii="Times New Roman" w:eastAsia="Times New Roman" w:hAnsi="Times New Roman" w:cs="Times New Roman"/>
          <w:color w:val="000000"/>
          <w:sz w:val="28"/>
          <w:szCs w:val="28"/>
        </w:rPr>
        <w:t>.</w:t>
      </w:r>
      <w:r w:rsidRPr="009B01A3">
        <w:rPr>
          <w:rFonts w:ascii="Times New Roman" w:eastAsia="Times New Roman" w:hAnsi="Times New Roman" w:cs="Times New Roman"/>
          <w:color w:val="000000"/>
          <w:sz w:val="28"/>
          <w:szCs w:val="28"/>
        </w:rPr>
        <w:t xml:space="preserve"> Грубая игра:</w:t>
      </w:r>
    </w:p>
    <w:p w:rsidR="00872ABF" w:rsidRPr="009B01A3" w:rsidRDefault="00872ABF" w:rsidP="009B01A3">
      <w:pPr>
        <w:pStyle w:val="a5"/>
        <w:numPr>
          <w:ilvl w:val="0"/>
          <w:numId w:val="35"/>
        </w:numPr>
        <w:shd w:val="clear" w:color="auto" w:fill="FFFFFF"/>
        <w:spacing w:after="240" w:line="360" w:lineRule="auto"/>
        <w:ind w:hanging="11"/>
        <w:jc w:val="both"/>
        <w:rPr>
          <w:rFonts w:ascii="Times New Roman" w:eastAsia="Times New Roman" w:hAnsi="Times New Roman" w:cs="Times New Roman"/>
          <w:color w:val="000000"/>
          <w:sz w:val="28"/>
          <w:szCs w:val="28"/>
        </w:rPr>
      </w:pPr>
      <w:r w:rsidRPr="009B01A3">
        <w:rPr>
          <w:rFonts w:ascii="Times New Roman" w:eastAsia="Times New Roman" w:hAnsi="Times New Roman" w:cs="Times New Roman"/>
          <w:color w:val="000000"/>
          <w:sz w:val="28"/>
          <w:szCs w:val="28"/>
        </w:rPr>
        <w:t>без нанесения ущерба для здоровья участника соревнований - </w:t>
      </w:r>
      <w:r w:rsidRPr="009B01A3">
        <w:rPr>
          <w:rFonts w:ascii="Times New Roman" w:eastAsia="Times New Roman" w:hAnsi="Times New Roman" w:cs="Times New Roman"/>
          <w:b/>
          <w:bCs/>
          <w:color w:val="000000"/>
          <w:sz w:val="28"/>
          <w:szCs w:val="28"/>
        </w:rPr>
        <w:t>от 2 до 6 игр</w:t>
      </w:r>
      <w:r w:rsidRPr="009B01A3">
        <w:rPr>
          <w:rFonts w:ascii="Times New Roman" w:eastAsia="Times New Roman" w:hAnsi="Times New Roman" w:cs="Times New Roman"/>
          <w:color w:val="000000"/>
          <w:sz w:val="28"/>
          <w:szCs w:val="28"/>
        </w:rPr>
        <w:t>.</w:t>
      </w:r>
    </w:p>
    <w:p w:rsidR="00872ABF" w:rsidRPr="009B01A3" w:rsidRDefault="00872ABF" w:rsidP="009B01A3">
      <w:pPr>
        <w:pStyle w:val="a5"/>
        <w:numPr>
          <w:ilvl w:val="0"/>
          <w:numId w:val="35"/>
        </w:numPr>
        <w:shd w:val="clear" w:color="auto" w:fill="FFFFFF"/>
        <w:spacing w:after="240" w:line="360" w:lineRule="auto"/>
        <w:ind w:hanging="11"/>
        <w:jc w:val="both"/>
        <w:rPr>
          <w:rFonts w:ascii="Times New Roman" w:eastAsia="Times New Roman" w:hAnsi="Times New Roman" w:cs="Times New Roman"/>
          <w:color w:val="000000"/>
          <w:sz w:val="28"/>
          <w:szCs w:val="28"/>
        </w:rPr>
      </w:pPr>
      <w:r w:rsidRPr="009B01A3">
        <w:rPr>
          <w:rFonts w:ascii="Times New Roman" w:eastAsia="Times New Roman" w:hAnsi="Times New Roman" w:cs="Times New Roman"/>
          <w:color w:val="000000"/>
          <w:sz w:val="28"/>
          <w:szCs w:val="28"/>
        </w:rPr>
        <w:t>с нанесением ущерба для здоровья участника соревнований - </w:t>
      </w:r>
      <w:r w:rsidRPr="009B01A3">
        <w:rPr>
          <w:rFonts w:ascii="Times New Roman" w:eastAsia="Times New Roman" w:hAnsi="Times New Roman" w:cs="Times New Roman"/>
          <w:b/>
          <w:bCs/>
          <w:color w:val="000000"/>
          <w:sz w:val="28"/>
          <w:szCs w:val="28"/>
        </w:rPr>
        <w:t>от 5 до 12 игр</w:t>
      </w:r>
      <w:r w:rsidRPr="009B01A3">
        <w:rPr>
          <w:rFonts w:ascii="Times New Roman" w:eastAsia="Times New Roman" w:hAnsi="Times New Roman" w:cs="Times New Roman"/>
          <w:color w:val="000000"/>
          <w:sz w:val="28"/>
          <w:szCs w:val="28"/>
        </w:rPr>
        <w:t>.</w:t>
      </w:r>
    </w:p>
    <w:p w:rsidR="00872ABF" w:rsidRPr="009B01A3" w:rsidRDefault="00872ABF" w:rsidP="009B01A3">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9B01A3">
        <w:rPr>
          <w:rFonts w:ascii="Times New Roman" w:eastAsia="Times New Roman" w:hAnsi="Times New Roman" w:cs="Times New Roman"/>
          <w:color w:val="000000"/>
          <w:sz w:val="28"/>
          <w:szCs w:val="28"/>
        </w:rPr>
        <w:t>9.08</w:t>
      </w:r>
      <w:r w:rsidR="00B74C5F">
        <w:rPr>
          <w:rFonts w:ascii="Times New Roman" w:eastAsia="Times New Roman" w:hAnsi="Times New Roman" w:cs="Times New Roman"/>
          <w:color w:val="000000"/>
          <w:sz w:val="28"/>
          <w:szCs w:val="28"/>
        </w:rPr>
        <w:t>.</w:t>
      </w:r>
      <w:r w:rsidRPr="009B01A3">
        <w:rPr>
          <w:rFonts w:ascii="Times New Roman" w:eastAsia="Times New Roman" w:hAnsi="Times New Roman" w:cs="Times New Roman"/>
          <w:color w:val="000000"/>
          <w:sz w:val="28"/>
          <w:szCs w:val="28"/>
        </w:rPr>
        <w:t xml:space="preserve"> Отказ игрока назвать судье свою фамилию или обман судьи - </w:t>
      </w:r>
      <w:r w:rsidRPr="009B01A3">
        <w:rPr>
          <w:rFonts w:ascii="Times New Roman" w:eastAsia="Times New Roman" w:hAnsi="Times New Roman" w:cs="Times New Roman"/>
          <w:b/>
          <w:bCs/>
          <w:color w:val="000000"/>
          <w:sz w:val="28"/>
          <w:szCs w:val="28"/>
        </w:rPr>
        <w:t>2 игры</w:t>
      </w:r>
      <w:r w:rsidRPr="009B01A3">
        <w:rPr>
          <w:rFonts w:ascii="Times New Roman" w:eastAsia="Times New Roman" w:hAnsi="Times New Roman" w:cs="Times New Roman"/>
          <w:color w:val="000000"/>
          <w:sz w:val="28"/>
          <w:szCs w:val="28"/>
        </w:rPr>
        <w:t>.</w:t>
      </w:r>
    </w:p>
    <w:p w:rsidR="00872ABF" w:rsidRPr="009B01A3" w:rsidRDefault="00872ABF" w:rsidP="009B01A3">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9B01A3">
        <w:rPr>
          <w:rFonts w:ascii="Times New Roman" w:eastAsia="Times New Roman" w:hAnsi="Times New Roman" w:cs="Times New Roman"/>
          <w:color w:val="000000"/>
          <w:sz w:val="28"/>
          <w:szCs w:val="28"/>
        </w:rPr>
        <w:t>9.09</w:t>
      </w:r>
      <w:r w:rsidR="00B74C5F">
        <w:rPr>
          <w:rFonts w:ascii="Times New Roman" w:eastAsia="Times New Roman" w:hAnsi="Times New Roman" w:cs="Times New Roman"/>
          <w:color w:val="000000"/>
          <w:sz w:val="28"/>
          <w:szCs w:val="28"/>
        </w:rPr>
        <w:t>.</w:t>
      </w:r>
      <w:r w:rsidRPr="009B01A3">
        <w:rPr>
          <w:rFonts w:ascii="Times New Roman" w:eastAsia="Times New Roman" w:hAnsi="Times New Roman" w:cs="Times New Roman"/>
          <w:color w:val="000000"/>
          <w:sz w:val="28"/>
          <w:szCs w:val="28"/>
        </w:rPr>
        <w:t xml:space="preserve"> Отказ игрока покинуть поле по требованию судьи - </w:t>
      </w:r>
      <w:r w:rsidRPr="009B01A3">
        <w:rPr>
          <w:rFonts w:ascii="Times New Roman" w:eastAsia="Times New Roman" w:hAnsi="Times New Roman" w:cs="Times New Roman"/>
          <w:b/>
          <w:bCs/>
          <w:color w:val="000000"/>
          <w:sz w:val="28"/>
          <w:szCs w:val="28"/>
        </w:rPr>
        <w:t> </w:t>
      </w:r>
      <w:r w:rsidR="00B56A10" w:rsidRPr="009B01A3">
        <w:rPr>
          <w:rFonts w:ascii="Times New Roman" w:eastAsia="Times New Roman" w:hAnsi="Times New Roman" w:cs="Times New Roman"/>
          <w:b/>
          <w:bCs/>
          <w:color w:val="000000"/>
          <w:sz w:val="28"/>
          <w:szCs w:val="28"/>
        </w:rPr>
        <w:t xml:space="preserve">от </w:t>
      </w:r>
      <w:r w:rsidRPr="009B01A3">
        <w:rPr>
          <w:rFonts w:ascii="Times New Roman" w:eastAsia="Times New Roman" w:hAnsi="Times New Roman" w:cs="Times New Roman"/>
          <w:b/>
          <w:bCs/>
          <w:color w:val="000000"/>
          <w:sz w:val="28"/>
          <w:szCs w:val="28"/>
        </w:rPr>
        <w:t>2</w:t>
      </w:r>
      <w:r w:rsidR="00B56A10" w:rsidRPr="009B01A3">
        <w:rPr>
          <w:rFonts w:ascii="Times New Roman" w:eastAsia="Times New Roman" w:hAnsi="Times New Roman" w:cs="Times New Roman"/>
          <w:b/>
          <w:bCs/>
          <w:color w:val="000000"/>
          <w:sz w:val="28"/>
          <w:szCs w:val="28"/>
        </w:rPr>
        <w:t xml:space="preserve"> до 4</w:t>
      </w:r>
      <w:r w:rsidRPr="009B01A3">
        <w:rPr>
          <w:rFonts w:ascii="Times New Roman" w:eastAsia="Times New Roman" w:hAnsi="Times New Roman" w:cs="Times New Roman"/>
          <w:b/>
          <w:bCs/>
          <w:color w:val="000000"/>
          <w:sz w:val="28"/>
          <w:szCs w:val="28"/>
        </w:rPr>
        <w:t xml:space="preserve"> игр</w:t>
      </w:r>
    </w:p>
    <w:p w:rsidR="00872ABF" w:rsidRPr="009B01A3" w:rsidRDefault="00872ABF" w:rsidP="009B01A3">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9B01A3">
        <w:rPr>
          <w:rFonts w:ascii="Times New Roman" w:eastAsia="Times New Roman" w:hAnsi="Times New Roman" w:cs="Times New Roman"/>
          <w:color w:val="000000"/>
          <w:sz w:val="28"/>
          <w:szCs w:val="28"/>
        </w:rPr>
        <w:t>9.10</w:t>
      </w:r>
      <w:r w:rsidR="00B74C5F">
        <w:rPr>
          <w:rFonts w:ascii="Times New Roman" w:eastAsia="Times New Roman" w:hAnsi="Times New Roman" w:cs="Times New Roman"/>
          <w:color w:val="000000"/>
          <w:sz w:val="28"/>
          <w:szCs w:val="28"/>
        </w:rPr>
        <w:t>.</w:t>
      </w:r>
      <w:r w:rsidRPr="009B01A3">
        <w:rPr>
          <w:rFonts w:ascii="Times New Roman" w:eastAsia="Times New Roman" w:hAnsi="Times New Roman" w:cs="Times New Roman"/>
          <w:color w:val="000000"/>
          <w:sz w:val="28"/>
          <w:szCs w:val="28"/>
        </w:rPr>
        <w:t xml:space="preserve"> Отказ игрока (основного или запасного) покинуть стадион по требованию судьи - </w:t>
      </w:r>
      <w:r w:rsidR="00B56A10" w:rsidRPr="009B01A3">
        <w:rPr>
          <w:rFonts w:ascii="Times New Roman" w:eastAsia="Times New Roman" w:hAnsi="Times New Roman" w:cs="Times New Roman"/>
          <w:b/>
          <w:bCs/>
          <w:color w:val="000000"/>
          <w:sz w:val="28"/>
          <w:szCs w:val="28"/>
        </w:rPr>
        <w:t>от 2 до 4 игр</w:t>
      </w:r>
    </w:p>
    <w:p w:rsidR="00872ABF" w:rsidRPr="009B01A3" w:rsidRDefault="00872ABF" w:rsidP="009B01A3">
      <w:pPr>
        <w:shd w:val="clear" w:color="auto" w:fill="FFFFFF"/>
        <w:spacing w:after="240" w:line="360" w:lineRule="auto"/>
        <w:ind w:left="284" w:hanging="284"/>
        <w:jc w:val="both"/>
        <w:rPr>
          <w:rFonts w:ascii="Times New Roman" w:eastAsia="Times New Roman" w:hAnsi="Times New Roman" w:cs="Times New Roman"/>
          <w:b/>
          <w:bCs/>
          <w:color w:val="000000"/>
          <w:sz w:val="28"/>
          <w:szCs w:val="28"/>
        </w:rPr>
      </w:pPr>
      <w:r w:rsidRPr="009B01A3">
        <w:rPr>
          <w:rFonts w:ascii="Times New Roman" w:eastAsia="Times New Roman" w:hAnsi="Times New Roman" w:cs="Times New Roman"/>
          <w:color w:val="000000"/>
          <w:sz w:val="28"/>
          <w:szCs w:val="28"/>
        </w:rPr>
        <w:t>9.11</w:t>
      </w:r>
      <w:r w:rsidR="00B74C5F">
        <w:rPr>
          <w:rFonts w:ascii="Times New Roman" w:eastAsia="Times New Roman" w:hAnsi="Times New Roman" w:cs="Times New Roman"/>
          <w:color w:val="000000"/>
          <w:sz w:val="28"/>
          <w:szCs w:val="28"/>
        </w:rPr>
        <w:t>.</w:t>
      </w:r>
      <w:r w:rsidRPr="009B01A3">
        <w:rPr>
          <w:rFonts w:ascii="Times New Roman" w:eastAsia="Times New Roman" w:hAnsi="Times New Roman" w:cs="Times New Roman"/>
          <w:color w:val="000000"/>
          <w:sz w:val="28"/>
          <w:szCs w:val="28"/>
        </w:rPr>
        <w:t xml:space="preserve"> Оскорбительные или провокационные действия по отношению к участникам соревнований, болельщикам или официальным лицам: </w:t>
      </w:r>
    </w:p>
    <w:p w:rsidR="00874E79" w:rsidRPr="009B01A3" w:rsidRDefault="00874E79" w:rsidP="009B01A3">
      <w:pPr>
        <w:pStyle w:val="a5"/>
        <w:numPr>
          <w:ilvl w:val="0"/>
          <w:numId w:val="36"/>
        </w:numPr>
        <w:shd w:val="clear" w:color="auto" w:fill="FFFFFF"/>
        <w:spacing w:after="240" w:line="360" w:lineRule="auto"/>
        <w:ind w:hanging="11"/>
        <w:jc w:val="both"/>
        <w:rPr>
          <w:rFonts w:ascii="Times New Roman" w:eastAsia="Times New Roman" w:hAnsi="Times New Roman" w:cs="Times New Roman"/>
          <w:color w:val="000000"/>
          <w:sz w:val="28"/>
          <w:szCs w:val="28"/>
        </w:rPr>
      </w:pPr>
      <w:r w:rsidRPr="009B01A3">
        <w:rPr>
          <w:rFonts w:ascii="Times New Roman" w:eastAsia="Times New Roman" w:hAnsi="Times New Roman" w:cs="Times New Roman"/>
          <w:color w:val="000000"/>
          <w:sz w:val="28"/>
          <w:szCs w:val="28"/>
        </w:rPr>
        <w:t>без серьёзных последствий для Лиги - </w:t>
      </w:r>
      <w:r w:rsidRPr="009B01A3">
        <w:rPr>
          <w:rFonts w:ascii="Times New Roman" w:eastAsia="Times New Roman" w:hAnsi="Times New Roman" w:cs="Times New Roman"/>
          <w:b/>
          <w:color w:val="000000"/>
          <w:sz w:val="28"/>
          <w:szCs w:val="28"/>
        </w:rPr>
        <w:t>от 2 до 6 игр.</w:t>
      </w:r>
    </w:p>
    <w:p w:rsidR="00874E79" w:rsidRPr="009B01A3" w:rsidRDefault="00874E79" w:rsidP="009B01A3">
      <w:pPr>
        <w:pStyle w:val="a5"/>
        <w:numPr>
          <w:ilvl w:val="0"/>
          <w:numId w:val="36"/>
        </w:numPr>
        <w:shd w:val="clear" w:color="auto" w:fill="FFFFFF"/>
        <w:spacing w:after="240" w:line="360" w:lineRule="auto"/>
        <w:ind w:hanging="11"/>
        <w:jc w:val="both"/>
        <w:rPr>
          <w:rFonts w:ascii="Times New Roman" w:eastAsia="Times New Roman" w:hAnsi="Times New Roman" w:cs="Times New Roman"/>
          <w:color w:val="000000"/>
          <w:sz w:val="28"/>
          <w:szCs w:val="28"/>
        </w:rPr>
      </w:pPr>
      <w:r w:rsidRPr="009B01A3">
        <w:rPr>
          <w:rFonts w:ascii="Times New Roman" w:eastAsia="Times New Roman" w:hAnsi="Times New Roman" w:cs="Times New Roman"/>
          <w:color w:val="000000"/>
          <w:sz w:val="28"/>
          <w:szCs w:val="28"/>
        </w:rPr>
        <w:t>с серьёзными последствиями для Лиги - </w:t>
      </w:r>
      <w:r w:rsidRPr="009B01A3">
        <w:rPr>
          <w:rFonts w:ascii="Times New Roman" w:eastAsia="Times New Roman" w:hAnsi="Times New Roman" w:cs="Times New Roman"/>
          <w:b/>
          <w:color w:val="000000"/>
          <w:sz w:val="28"/>
          <w:szCs w:val="28"/>
        </w:rPr>
        <w:t>от 7 игр до дисквалификации пожизненно.</w:t>
      </w:r>
    </w:p>
    <w:p w:rsidR="00872ABF" w:rsidRPr="009B01A3" w:rsidRDefault="00872ABF" w:rsidP="009B01A3">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9B01A3">
        <w:rPr>
          <w:rFonts w:ascii="Times New Roman" w:eastAsia="Times New Roman" w:hAnsi="Times New Roman" w:cs="Times New Roman"/>
          <w:color w:val="000000"/>
          <w:sz w:val="28"/>
          <w:szCs w:val="28"/>
        </w:rPr>
        <w:lastRenderedPageBreak/>
        <w:t>9.12</w:t>
      </w:r>
      <w:r w:rsidR="00B74C5F">
        <w:rPr>
          <w:rFonts w:ascii="Times New Roman" w:eastAsia="Times New Roman" w:hAnsi="Times New Roman" w:cs="Times New Roman"/>
          <w:color w:val="000000"/>
          <w:sz w:val="28"/>
          <w:szCs w:val="28"/>
        </w:rPr>
        <w:t>.</w:t>
      </w:r>
      <w:r w:rsidRPr="009B01A3">
        <w:rPr>
          <w:rFonts w:ascii="Times New Roman" w:eastAsia="Times New Roman" w:hAnsi="Times New Roman" w:cs="Times New Roman"/>
          <w:color w:val="000000"/>
          <w:sz w:val="28"/>
          <w:szCs w:val="28"/>
        </w:rPr>
        <w:t xml:space="preserve"> Участие в матче дисквалифицированного игрока, или игрока, не имеющего права выступать за команду - </w:t>
      </w:r>
      <w:r w:rsidRPr="009B01A3">
        <w:rPr>
          <w:rFonts w:ascii="Times New Roman" w:eastAsia="Times New Roman" w:hAnsi="Times New Roman" w:cs="Times New Roman"/>
          <w:b/>
          <w:bCs/>
          <w:color w:val="000000"/>
          <w:sz w:val="28"/>
          <w:szCs w:val="28"/>
        </w:rPr>
        <w:t>3 игры</w:t>
      </w:r>
      <w:r w:rsidRPr="009B01A3">
        <w:rPr>
          <w:rFonts w:ascii="Times New Roman" w:eastAsia="Times New Roman" w:hAnsi="Times New Roman" w:cs="Times New Roman"/>
          <w:color w:val="000000"/>
          <w:sz w:val="28"/>
          <w:szCs w:val="28"/>
        </w:rPr>
        <w:t>.</w:t>
      </w:r>
    </w:p>
    <w:p w:rsidR="00872ABF" w:rsidRPr="009B01A3" w:rsidRDefault="00FE3A32" w:rsidP="009B01A3">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9B01A3">
        <w:rPr>
          <w:rFonts w:ascii="Times New Roman" w:eastAsia="Times New Roman" w:hAnsi="Times New Roman" w:cs="Times New Roman"/>
          <w:color w:val="000000"/>
          <w:sz w:val="28"/>
          <w:szCs w:val="28"/>
        </w:rPr>
        <w:t>9</w:t>
      </w:r>
      <w:r w:rsidR="00872ABF" w:rsidRPr="009B01A3">
        <w:rPr>
          <w:rFonts w:ascii="Times New Roman" w:eastAsia="Times New Roman" w:hAnsi="Times New Roman" w:cs="Times New Roman"/>
          <w:color w:val="000000"/>
          <w:sz w:val="28"/>
          <w:szCs w:val="28"/>
        </w:rPr>
        <w:t>.13</w:t>
      </w:r>
      <w:r w:rsidR="00B74C5F">
        <w:rPr>
          <w:rFonts w:ascii="Times New Roman" w:eastAsia="Times New Roman" w:hAnsi="Times New Roman" w:cs="Times New Roman"/>
          <w:color w:val="000000"/>
          <w:sz w:val="28"/>
          <w:szCs w:val="28"/>
        </w:rPr>
        <w:t>.</w:t>
      </w:r>
      <w:r w:rsidR="00872ABF" w:rsidRPr="009B01A3">
        <w:rPr>
          <w:rFonts w:ascii="Times New Roman" w:eastAsia="Times New Roman" w:hAnsi="Times New Roman" w:cs="Times New Roman"/>
          <w:color w:val="000000"/>
          <w:sz w:val="28"/>
          <w:szCs w:val="28"/>
        </w:rPr>
        <w:t xml:space="preserve"> Участие в матче игрока, не оформившего переход - </w:t>
      </w:r>
      <w:r w:rsidR="00872ABF" w:rsidRPr="009B01A3">
        <w:rPr>
          <w:rFonts w:ascii="Times New Roman" w:eastAsia="Times New Roman" w:hAnsi="Times New Roman" w:cs="Times New Roman"/>
          <w:b/>
          <w:bCs/>
          <w:color w:val="000000"/>
          <w:sz w:val="28"/>
          <w:szCs w:val="28"/>
        </w:rPr>
        <w:t>3 игры</w:t>
      </w:r>
      <w:r w:rsidR="00872ABF" w:rsidRPr="009B01A3">
        <w:rPr>
          <w:rFonts w:ascii="Times New Roman" w:eastAsia="Times New Roman" w:hAnsi="Times New Roman" w:cs="Times New Roman"/>
          <w:color w:val="000000"/>
          <w:sz w:val="28"/>
          <w:szCs w:val="28"/>
        </w:rPr>
        <w:t>.</w:t>
      </w:r>
    </w:p>
    <w:p w:rsidR="00874E79" w:rsidRPr="009B01A3" w:rsidRDefault="00874E79" w:rsidP="009B01A3">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9B01A3">
        <w:rPr>
          <w:rFonts w:ascii="Times New Roman" w:eastAsia="Times New Roman" w:hAnsi="Times New Roman" w:cs="Times New Roman"/>
          <w:color w:val="000000"/>
          <w:sz w:val="28"/>
          <w:szCs w:val="28"/>
        </w:rPr>
        <w:t>9.14.</w:t>
      </w:r>
      <w:r w:rsidR="00B74C5F">
        <w:rPr>
          <w:rFonts w:ascii="Times New Roman" w:eastAsia="Times New Roman" w:hAnsi="Times New Roman" w:cs="Times New Roman"/>
          <w:color w:val="000000"/>
          <w:sz w:val="28"/>
          <w:szCs w:val="28"/>
        </w:rPr>
        <w:t xml:space="preserve"> </w:t>
      </w:r>
      <w:r w:rsidRPr="009B01A3">
        <w:rPr>
          <w:rFonts w:ascii="Times New Roman" w:eastAsia="Times New Roman" w:hAnsi="Times New Roman" w:cs="Times New Roman"/>
          <w:color w:val="000000"/>
          <w:sz w:val="28"/>
          <w:szCs w:val="28"/>
        </w:rPr>
        <w:t>Часть дисквалификации может носить условный характер. Условная дисквалификация является отложенным наказанием и имеет ограничения по сроку действия (1 год с момента вынесения наказания). В случае нарушения со стороны условно наказанного игрока, попадающего под действие ст. 9 настоящего Регламента, к сроку его новой дисквалификации по решению КДК добавляется срок условной дисквалификации.</w:t>
      </w:r>
    </w:p>
    <w:p w:rsidR="00874E79" w:rsidRPr="009B01A3" w:rsidRDefault="00F401E4" w:rsidP="009B01A3">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9B01A3">
        <w:rPr>
          <w:rFonts w:ascii="Times New Roman" w:eastAsia="Times New Roman" w:hAnsi="Times New Roman" w:cs="Times New Roman"/>
          <w:color w:val="000000"/>
          <w:sz w:val="28"/>
          <w:szCs w:val="28"/>
        </w:rPr>
        <w:t>9</w:t>
      </w:r>
      <w:r w:rsidR="00874E79" w:rsidRPr="009B01A3">
        <w:rPr>
          <w:rFonts w:ascii="Times New Roman" w:eastAsia="Times New Roman" w:hAnsi="Times New Roman" w:cs="Times New Roman"/>
          <w:color w:val="000000"/>
          <w:sz w:val="28"/>
          <w:szCs w:val="28"/>
        </w:rPr>
        <w:t>.15. В случае виновности игрока сразу в нескольких нарушениях</w:t>
      </w:r>
      <w:r w:rsidR="00B74C5F">
        <w:rPr>
          <w:rFonts w:ascii="Times New Roman" w:eastAsia="Times New Roman" w:hAnsi="Times New Roman" w:cs="Times New Roman"/>
          <w:color w:val="000000"/>
          <w:sz w:val="28"/>
          <w:szCs w:val="28"/>
        </w:rPr>
        <w:t>,</w:t>
      </w:r>
      <w:r w:rsidR="00874E79" w:rsidRPr="009B01A3">
        <w:rPr>
          <w:rFonts w:ascii="Times New Roman" w:eastAsia="Times New Roman" w:hAnsi="Times New Roman" w:cs="Times New Roman"/>
          <w:color w:val="000000"/>
          <w:sz w:val="28"/>
          <w:szCs w:val="28"/>
        </w:rPr>
        <w:t xml:space="preserve"> дисквалификации суммируется.</w:t>
      </w:r>
    </w:p>
    <w:p w:rsidR="00872ABF" w:rsidRPr="009B01A3" w:rsidRDefault="00874E79" w:rsidP="009B01A3">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9B01A3">
        <w:rPr>
          <w:rFonts w:ascii="Times New Roman" w:eastAsia="Times New Roman" w:hAnsi="Times New Roman" w:cs="Times New Roman"/>
          <w:color w:val="000000"/>
          <w:sz w:val="28"/>
          <w:szCs w:val="28"/>
        </w:rPr>
        <w:t>9.16</w:t>
      </w:r>
      <w:r w:rsidR="00B74C5F">
        <w:rPr>
          <w:rFonts w:ascii="Times New Roman" w:eastAsia="Times New Roman" w:hAnsi="Times New Roman" w:cs="Times New Roman"/>
          <w:color w:val="000000"/>
          <w:sz w:val="28"/>
          <w:szCs w:val="28"/>
        </w:rPr>
        <w:t>.</w:t>
      </w:r>
      <w:r w:rsidR="00872ABF" w:rsidRPr="009B01A3">
        <w:rPr>
          <w:rFonts w:ascii="Times New Roman" w:eastAsia="Times New Roman" w:hAnsi="Times New Roman" w:cs="Times New Roman"/>
          <w:color w:val="000000"/>
          <w:sz w:val="28"/>
          <w:szCs w:val="28"/>
        </w:rPr>
        <w:t xml:space="preserve"> Если игрок переходит из одной команды в другую, оставшийся срок дисквалификации переносится на игры новой команды.</w:t>
      </w:r>
    </w:p>
    <w:p w:rsidR="00872ABF" w:rsidRPr="009B01A3" w:rsidRDefault="00874E79" w:rsidP="009B01A3">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9B01A3">
        <w:rPr>
          <w:rFonts w:ascii="Times New Roman" w:eastAsia="Times New Roman" w:hAnsi="Times New Roman" w:cs="Times New Roman"/>
          <w:color w:val="000000"/>
          <w:sz w:val="28"/>
          <w:szCs w:val="28"/>
        </w:rPr>
        <w:t>9.17.</w:t>
      </w:r>
      <w:r w:rsidR="00872ABF" w:rsidRPr="009B01A3">
        <w:rPr>
          <w:rFonts w:ascii="Times New Roman" w:eastAsia="Times New Roman" w:hAnsi="Times New Roman" w:cs="Times New Roman"/>
          <w:color w:val="000000"/>
          <w:sz w:val="28"/>
          <w:szCs w:val="28"/>
        </w:rPr>
        <w:t xml:space="preserve"> Если на срок дисквалификации попадает </w:t>
      </w:r>
      <w:proofErr w:type="spellStart"/>
      <w:r w:rsidR="00872ABF" w:rsidRPr="009B01A3">
        <w:rPr>
          <w:rFonts w:ascii="Times New Roman" w:eastAsia="Times New Roman" w:hAnsi="Times New Roman" w:cs="Times New Roman"/>
          <w:color w:val="000000"/>
          <w:sz w:val="28"/>
          <w:szCs w:val="28"/>
        </w:rPr>
        <w:t>доигровка</w:t>
      </w:r>
      <w:proofErr w:type="spellEnd"/>
      <w:r w:rsidR="00872ABF" w:rsidRPr="009B01A3">
        <w:rPr>
          <w:rFonts w:ascii="Times New Roman" w:eastAsia="Times New Roman" w:hAnsi="Times New Roman" w:cs="Times New Roman"/>
          <w:color w:val="000000"/>
          <w:sz w:val="28"/>
          <w:szCs w:val="28"/>
        </w:rPr>
        <w:t>, то этот матч дисквалифицированный игрок пропускает как очередную календарную игру.</w:t>
      </w:r>
    </w:p>
    <w:p w:rsidR="00874E79" w:rsidRPr="009B01A3" w:rsidRDefault="00874E79" w:rsidP="0007520E">
      <w:pPr>
        <w:pStyle w:val="11"/>
      </w:pPr>
      <w:bookmarkStart w:id="13" w:name="_Toc483834801"/>
      <w:r w:rsidRPr="009B01A3">
        <w:rPr>
          <w:bCs/>
        </w:rPr>
        <w:t xml:space="preserve">10. </w:t>
      </w:r>
      <w:r w:rsidR="00872ABF" w:rsidRPr="009B01A3">
        <w:rPr>
          <w:bCs/>
        </w:rPr>
        <w:t> </w:t>
      </w:r>
      <w:r w:rsidRPr="009B01A3">
        <w:t>Дисциплинарные санкции к команде</w:t>
      </w:r>
      <w:bookmarkEnd w:id="13"/>
    </w:p>
    <w:p w:rsidR="009B01A3" w:rsidRDefault="0087637C" w:rsidP="009B01A3">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9B01A3">
        <w:rPr>
          <w:rFonts w:ascii="Times New Roman" w:eastAsia="Times New Roman" w:hAnsi="Times New Roman" w:cs="Times New Roman"/>
          <w:color w:val="000000"/>
          <w:sz w:val="28"/>
          <w:szCs w:val="28"/>
        </w:rPr>
        <w:t>10.1.</w:t>
      </w:r>
      <w:r w:rsidR="00874E79" w:rsidRPr="009B01A3">
        <w:rPr>
          <w:rFonts w:ascii="Times New Roman" w:eastAsia="Times New Roman" w:hAnsi="Times New Roman" w:cs="Times New Roman"/>
          <w:color w:val="000000"/>
          <w:sz w:val="28"/>
          <w:szCs w:val="28"/>
        </w:rPr>
        <w:t xml:space="preserve"> За серьёзные нарушения Правил игры со стороны команды или отдельных её представителей, к виновной команде могут быть применены более </w:t>
      </w:r>
      <w:r w:rsidRPr="009B01A3">
        <w:rPr>
          <w:rFonts w:ascii="Times New Roman" w:eastAsia="Times New Roman" w:hAnsi="Times New Roman" w:cs="Times New Roman"/>
          <w:color w:val="000000"/>
          <w:sz w:val="28"/>
          <w:szCs w:val="28"/>
        </w:rPr>
        <w:t>серьёзные меры наказания, такие как</w:t>
      </w:r>
      <w:r w:rsidR="00874E79" w:rsidRPr="009B01A3">
        <w:rPr>
          <w:rFonts w:ascii="Times New Roman" w:eastAsia="Times New Roman" w:hAnsi="Times New Roman" w:cs="Times New Roman"/>
          <w:color w:val="000000"/>
          <w:sz w:val="28"/>
          <w:szCs w:val="28"/>
        </w:rPr>
        <w:t xml:space="preserve">: </w:t>
      </w:r>
    </w:p>
    <w:p w:rsidR="003362FF" w:rsidRPr="003362FF" w:rsidRDefault="00874E79" w:rsidP="003362FF">
      <w:pPr>
        <w:pStyle w:val="a5"/>
        <w:numPr>
          <w:ilvl w:val="0"/>
          <w:numId w:val="37"/>
        </w:numPr>
        <w:shd w:val="clear" w:color="auto" w:fill="FFFFFF"/>
        <w:spacing w:after="240" w:line="360" w:lineRule="auto"/>
        <w:jc w:val="both"/>
        <w:rPr>
          <w:rFonts w:ascii="Times New Roman" w:eastAsia="Times New Roman" w:hAnsi="Times New Roman" w:cs="Times New Roman"/>
          <w:color w:val="000000"/>
          <w:sz w:val="28"/>
          <w:szCs w:val="28"/>
        </w:rPr>
      </w:pPr>
      <w:r w:rsidRPr="003362FF">
        <w:rPr>
          <w:rFonts w:ascii="Times New Roman" w:eastAsia="Times New Roman" w:hAnsi="Times New Roman" w:cs="Times New Roman"/>
          <w:color w:val="000000"/>
          <w:sz w:val="28"/>
          <w:szCs w:val="28"/>
        </w:rPr>
        <w:t>техническое поражение</w:t>
      </w:r>
      <w:r w:rsidR="003362FF" w:rsidRPr="003362FF">
        <w:rPr>
          <w:rFonts w:ascii="Times New Roman" w:eastAsia="Times New Roman" w:hAnsi="Times New Roman" w:cs="Times New Roman"/>
          <w:color w:val="000000"/>
          <w:sz w:val="28"/>
          <w:szCs w:val="28"/>
        </w:rPr>
        <w:t>;</w:t>
      </w:r>
    </w:p>
    <w:p w:rsidR="003362FF" w:rsidRPr="003362FF" w:rsidRDefault="00874E79" w:rsidP="003362FF">
      <w:pPr>
        <w:pStyle w:val="a5"/>
        <w:numPr>
          <w:ilvl w:val="0"/>
          <w:numId w:val="37"/>
        </w:numPr>
        <w:shd w:val="clear" w:color="auto" w:fill="FFFFFF"/>
        <w:spacing w:after="240" w:line="360" w:lineRule="auto"/>
        <w:jc w:val="both"/>
        <w:rPr>
          <w:rFonts w:ascii="Times New Roman" w:eastAsia="Times New Roman" w:hAnsi="Times New Roman" w:cs="Times New Roman"/>
          <w:color w:val="000000"/>
          <w:sz w:val="28"/>
          <w:szCs w:val="28"/>
        </w:rPr>
      </w:pPr>
      <w:r w:rsidRPr="003362FF">
        <w:rPr>
          <w:rFonts w:ascii="Times New Roman" w:eastAsia="Times New Roman" w:hAnsi="Times New Roman" w:cs="Times New Roman"/>
          <w:color w:val="000000"/>
          <w:sz w:val="28"/>
          <w:szCs w:val="28"/>
        </w:rPr>
        <w:t>переигровка матча</w:t>
      </w:r>
      <w:r w:rsidR="003362FF" w:rsidRPr="003362FF">
        <w:rPr>
          <w:rFonts w:ascii="Times New Roman" w:eastAsia="Times New Roman" w:hAnsi="Times New Roman" w:cs="Times New Roman"/>
          <w:color w:val="000000"/>
          <w:sz w:val="28"/>
          <w:szCs w:val="28"/>
        </w:rPr>
        <w:t>;</w:t>
      </w:r>
    </w:p>
    <w:p w:rsidR="003362FF" w:rsidRPr="003362FF" w:rsidRDefault="00874E79" w:rsidP="003362FF">
      <w:pPr>
        <w:pStyle w:val="a5"/>
        <w:numPr>
          <w:ilvl w:val="0"/>
          <w:numId w:val="37"/>
        </w:numPr>
        <w:shd w:val="clear" w:color="auto" w:fill="FFFFFF"/>
        <w:spacing w:after="240" w:line="360" w:lineRule="auto"/>
        <w:jc w:val="both"/>
        <w:rPr>
          <w:rFonts w:ascii="Times New Roman" w:eastAsia="Times New Roman" w:hAnsi="Times New Roman" w:cs="Times New Roman"/>
          <w:color w:val="000000"/>
          <w:sz w:val="28"/>
          <w:szCs w:val="28"/>
        </w:rPr>
      </w:pPr>
      <w:r w:rsidRPr="003362FF">
        <w:rPr>
          <w:rFonts w:ascii="Times New Roman" w:eastAsia="Times New Roman" w:hAnsi="Times New Roman" w:cs="Times New Roman"/>
          <w:color w:val="000000"/>
          <w:sz w:val="28"/>
          <w:szCs w:val="28"/>
        </w:rPr>
        <w:t>снятие очков</w:t>
      </w:r>
      <w:r w:rsidR="003362FF" w:rsidRPr="003362FF">
        <w:rPr>
          <w:rFonts w:ascii="Times New Roman" w:eastAsia="Times New Roman" w:hAnsi="Times New Roman" w:cs="Times New Roman"/>
          <w:color w:val="000000"/>
          <w:sz w:val="28"/>
          <w:szCs w:val="28"/>
        </w:rPr>
        <w:t>;</w:t>
      </w:r>
    </w:p>
    <w:p w:rsidR="003362FF" w:rsidRPr="003362FF" w:rsidRDefault="00874E79" w:rsidP="003362FF">
      <w:pPr>
        <w:pStyle w:val="a5"/>
        <w:numPr>
          <w:ilvl w:val="0"/>
          <w:numId w:val="37"/>
        </w:numPr>
        <w:shd w:val="clear" w:color="auto" w:fill="FFFFFF"/>
        <w:spacing w:after="240" w:line="360" w:lineRule="auto"/>
        <w:jc w:val="both"/>
        <w:rPr>
          <w:rFonts w:ascii="Times New Roman" w:eastAsia="Times New Roman" w:hAnsi="Times New Roman" w:cs="Times New Roman"/>
          <w:color w:val="000000"/>
          <w:sz w:val="28"/>
          <w:szCs w:val="28"/>
        </w:rPr>
      </w:pPr>
      <w:r w:rsidRPr="003362FF">
        <w:rPr>
          <w:rFonts w:ascii="Times New Roman" w:eastAsia="Times New Roman" w:hAnsi="Times New Roman" w:cs="Times New Roman"/>
          <w:color w:val="000000"/>
          <w:sz w:val="28"/>
          <w:szCs w:val="28"/>
        </w:rPr>
        <w:t>снятие с соревнований</w:t>
      </w:r>
      <w:r w:rsidR="003362FF" w:rsidRPr="003362FF">
        <w:rPr>
          <w:rFonts w:ascii="Times New Roman" w:eastAsia="Times New Roman" w:hAnsi="Times New Roman" w:cs="Times New Roman"/>
          <w:color w:val="000000"/>
          <w:sz w:val="28"/>
          <w:szCs w:val="28"/>
        </w:rPr>
        <w:t>;</w:t>
      </w:r>
    </w:p>
    <w:p w:rsidR="003362FF" w:rsidRPr="003362FF" w:rsidRDefault="00874E79" w:rsidP="003362FF">
      <w:pPr>
        <w:pStyle w:val="a5"/>
        <w:numPr>
          <w:ilvl w:val="0"/>
          <w:numId w:val="37"/>
        </w:numPr>
        <w:shd w:val="clear" w:color="auto" w:fill="FFFFFF"/>
        <w:spacing w:after="240" w:line="360" w:lineRule="auto"/>
        <w:jc w:val="both"/>
        <w:rPr>
          <w:rFonts w:ascii="Times New Roman" w:eastAsia="Times New Roman" w:hAnsi="Times New Roman" w:cs="Times New Roman"/>
          <w:color w:val="000000"/>
          <w:sz w:val="28"/>
          <w:szCs w:val="28"/>
        </w:rPr>
      </w:pPr>
      <w:r w:rsidRPr="003362FF">
        <w:rPr>
          <w:rFonts w:ascii="Times New Roman" w:eastAsia="Times New Roman" w:hAnsi="Times New Roman" w:cs="Times New Roman"/>
          <w:color w:val="000000"/>
          <w:sz w:val="28"/>
          <w:szCs w:val="28"/>
        </w:rPr>
        <w:t>перевод в низший дивизион</w:t>
      </w:r>
      <w:r w:rsidR="003362FF" w:rsidRPr="003362FF">
        <w:rPr>
          <w:rFonts w:ascii="Times New Roman" w:eastAsia="Times New Roman" w:hAnsi="Times New Roman" w:cs="Times New Roman"/>
          <w:color w:val="000000"/>
          <w:sz w:val="28"/>
          <w:szCs w:val="28"/>
        </w:rPr>
        <w:t>;</w:t>
      </w:r>
    </w:p>
    <w:p w:rsidR="003362FF" w:rsidRPr="003362FF" w:rsidRDefault="00874E79" w:rsidP="003362FF">
      <w:pPr>
        <w:pStyle w:val="a5"/>
        <w:numPr>
          <w:ilvl w:val="0"/>
          <w:numId w:val="37"/>
        </w:numPr>
        <w:shd w:val="clear" w:color="auto" w:fill="FFFFFF"/>
        <w:spacing w:after="240" w:line="360" w:lineRule="auto"/>
        <w:jc w:val="both"/>
        <w:rPr>
          <w:rFonts w:ascii="Times New Roman" w:eastAsia="Times New Roman" w:hAnsi="Times New Roman" w:cs="Times New Roman"/>
          <w:color w:val="000000"/>
          <w:sz w:val="28"/>
          <w:szCs w:val="28"/>
        </w:rPr>
      </w:pPr>
      <w:r w:rsidRPr="003362FF">
        <w:rPr>
          <w:rFonts w:ascii="Times New Roman" w:eastAsia="Times New Roman" w:hAnsi="Times New Roman" w:cs="Times New Roman"/>
          <w:color w:val="000000"/>
          <w:sz w:val="28"/>
          <w:szCs w:val="28"/>
        </w:rPr>
        <w:lastRenderedPageBreak/>
        <w:t xml:space="preserve">исключение из лиги. </w:t>
      </w:r>
    </w:p>
    <w:p w:rsidR="00874E79" w:rsidRPr="009B01A3" w:rsidRDefault="00874E79" w:rsidP="009B01A3">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9B01A3">
        <w:rPr>
          <w:rFonts w:ascii="Times New Roman" w:eastAsia="Times New Roman" w:hAnsi="Times New Roman" w:cs="Times New Roman"/>
          <w:color w:val="000000"/>
          <w:sz w:val="28"/>
          <w:szCs w:val="28"/>
        </w:rPr>
        <w:t>Подобные меры дисциплинарного воздействия применяются к командам в следующих случаях:</w:t>
      </w:r>
    </w:p>
    <w:p w:rsidR="00874E79" w:rsidRPr="003362FF" w:rsidRDefault="00874E79" w:rsidP="003362FF">
      <w:pPr>
        <w:pStyle w:val="a5"/>
        <w:numPr>
          <w:ilvl w:val="0"/>
          <w:numId w:val="38"/>
        </w:numPr>
        <w:shd w:val="clear" w:color="auto" w:fill="FFFFFF"/>
        <w:spacing w:after="240" w:line="360" w:lineRule="auto"/>
        <w:ind w:hanging="11"/>
        <w:jc w:val="both"/>
        <w:rPr>
          <w:rFonts w:ascii="Times New Roman" w:eastAsia="Times New Roman" w:hAnsi="Times New Roman" w:cs="Times New Roman"/>
          <w:color w:val="000000"/>
          <w:sz w:val="28"/>
          <w:szCs w:val="28"/>
        </w:rPr>
      </w:pPr>
      <w:r w:rsidRPr="003362FF">
        <w:rPr>
          <w:rFonts w:ascii="Times New Roman" w:eastAsia="Times New Roman" w:hAnsi="Times New Roman" w:cs="Times New Roman"/>
          <w:color w:val="000000"/>
          <w:sz w:val="28"/>
          <w:szCs w:val="28"/>
        </w:rPr>
        <w:t>участие в матче незаявленного или дисквалифицированного игрока;</w:t>
      </w:r>
    </w:p>
    <w:p w:rsidR="00874E79" w:rsidRPr="003362FF" w:rsidRDefault="00874E79" w:rsidP="003362FF">
      <w:pPr>
        <w:pStyle w:val="a5"/>
        <w:numPr>
          <w:ilvl w:val="0"/>
          <w:numId w:val="38"/>
        </w:numPr>
        <w:shd w:val="clear" w:color="auto" w:fill="FFFFFF"/>
        <w:spacing w:after="240" w:line="360" w:lineRule="auto"/>
        <w:ind w:hanging="11"/>
        <w:jc w:val="both"/>
        <w:rPr>
          <w:rFonts w:ascii="Times New Roman" w:eastAsia="Times New Roman" w:hAnsi="Times New Roman" w:cs="Times New Roman"/>
          <w:color w:val="000000"/>
          <w:sz w:val="28"/>
          <w:szCs w:val="28"/>
        </w:rPr>
      </w:pPr>
      <w:r w:rsidRPr="003362FF">
        <w:rPr>
          <w:rFonts w:ascii="Times New Roman" w:eastAsia="Times New Roman" w:hAnsi="Times New Roman" w:cs="Times New Roman"/>
          <w:color w:val="000000"/>
          <w:sz w:val="28"/>
          <w:szCs w:val="28"/>
        </w:rPr>
        <w:t>третья неявка команды в течение одного сезона или вторая подряд;</w:t>
      </w:r>
    </w:p>
    <w:p w:rsidR="00874E79" w:rsidRPr="003362FF" w:rsidRDefault="00874E79" w:rsidP="003362FF">
      <w:pPr>
        <w:pStyle w:val="a5"/>
        <w:numPr>
          <w:ilvl w:val="0"/>
          <w:numId w:val="38"/>
        </w:numPr>
        <w:shd w:val="clear" w:color="auto" w:fill="FFFFFF"/>
        <w:spacing w:after="240" w:line="360" w:lineRule="auto"/>
        <w:ind w:hanging="11"/>
        <w:jc w:val="both"/>
        <w:rPr>
          <w:rFonts w:ascii="Times New Roman" w:eastAsia="Times New Roman" w:hAnsi="Times New Roman" w:cs="Times New Roman"/>
          <w:color w:val="000000"/>
          <w:sz w:val="28"/>
          <w:szCs w:val="28"/>
        </w:rPr>
      </w:pPr>
      <w:r w:rsidRPr="003362FF">
        <w:rPr>
          <w:rFonts w:ascii="Times New Roman" w:eastAsia="Times New Roman" w:hAnsi="Times New Roman" w:cs="Times New Roman"/>
          <w:color w:val="000000"/>
          <w:sz w:val="28"/>
          <w:szCs w:val="28"/>
        </w:rPr>
        <w:t>нарушение финансовой дисциплины (несвоевременная выплата взносов и/или штрафов);</w:t>
      </w:r>
    </w:p>
    <w:p w:rsidR="00874E79" w:rsidRPr="003362FF" w:rsidRDefault="00874E79" w:rsidP="003362FF">
      <w:pPr>
        <w:pStyle w:val="a5"/>
        <w:numPr>
          <w:ilvl w:val="0"/>
          <w:numId w:val="38"/>
        </w:numPr>
        <w:shd w:val="clear" w:color="auto" w:fill="FFFFFF"/>
        <w:spacing w:after="240" w:line="360" w:lineRule="auto"/>
        <w:ind w:hanging="11"/>
        <w:jc w:val="both"/>
        <w:rPr>
          <w:rFonts w:ascii="Times New Roman" w:eastAsia="Times New Roman" w:hAnsi="Times New Roman" w:cs="Times New Roman"/>
          <w:color w:val="000000"/>
          <w:sz w:val="28"/>
          <w:szCs w:val="28"/>
        </w:rPr>
      </w:pPr>
      <w:r w:rsidRPr="003362FF">
        <w:rPr>
          <w:rFonts w:ascii="Times New Roman" w:eastAsia="Times New Roman" w:hAnsi="Times New Roman" w:cs="Times New Roman"/>
          <w:color w:val="000000"/>
          <w:sz w:val="28"/>
          <w:szCs w:val="28"/>
        </w:rPr>
        <w:t>участие команды в драке во время игры или после неё;</w:t>
      </w:r>
    </w:p>
    <w:p w:rsidR="00874E79" w:rsidRPr="003362FF" w:rsidRDefault="00874E79" w:rsidP="003362FF">
      <w:pPr>
        <w:pStyle w:val="a5"/>
        <w:numPr>
          <w:ilvl w:val="0"/>
          <w:numId w:val="38"/>
        </w:numPr>
        <w:shd w:val="clear" w:color="auto" w:fill="FFFFFF"/>
        <w:spacing w:after="240" w:line="360" w:lineRule="auto"/>
        <w:ind w:hanging="11"/>
        <w:jc w:val="both"/>
        <w:rPr>
          <w:rFonts w:ascii="Times New Roman" w:eastAsia="Times New Roman" w:hAnsi="Times New Roman" w:cs="Times New Roman"/>
          <w:color w:val="000000"/>
          <w:sz w:val="28"/>
          <w:szCs w:val="28"/>
        </w:rPr>
      </w:pPr>
      <w:r w:rsidRPr="003362FF">
        <w:rPr>
          <w:rFonts w:ascii="Times New Roman" w:eastAsia="Times New Roman" w:hAnsi="Times New Roman" w:cs="Times New Roman"/>
          <w:color w:val="000000"/>
          <w:sz w:val="28"/>
          <w:szCs w:val="28"/>
        </w:rPr>
        <w:t>организация массовых беспорядков или любые другие провокационные действия, приведшие к ним;</w:t>
      </w:r>
    </w:p>
    <w:p w:rsidR="00874E79" w:rsidRPr="003362FF" w:rsidRDefault="00874E79" w:rsidP="003362FF">
      <w:pPr>
        <w:pStyle w:val="a5"/>
        <w:numPr>
          <w:ilvl w:val="0"/>
          <w:numId w:val="38"/>
        </w:numPr>
        <w:shd w:val="clear" w:color="auto" w:fill="FFFFFF"/>
        <w:spacing w:after="240" w:line="360" w:lineRule="auto"/>
        <w:ind w:hanging="11"/>
        <w:jc w:val="both"/>
        <w:rPr>
          <w:rFonts w:ascii="Times New Roman" w:eastAsia="Times New Roman" w:hAnsi="Times New Roman" w:cs="Times New Roman"/>
          <w:color w:val="000000"/>
          <w:sz w:val="28"/>
          <w:szCs w:val="28"/>
        </w:rPr>
      </w:pPr>
      <w:r w:rsidRPr="003362FF">
        <w:rPr>
          <w:rFonts w:ascii="Times New Roman" w:eastAsia="Times New Roman" w:hAnsi="Times New Roman" w:cs="Times New Roman"/>
          <w:color w:val="000000"/>
          <w:sz w:val="28"/>
          <w:szCs w:val="28"/>
        </w:rPr>
        <w:t>угрозы, попытка физического воздействия, физическое воздействие в адрес официального лица;</w:t>
      </w:r>
    </w:p>
    <w:p w:rsidR="00874E79" w:rsidRPr="003362FF" w:rsidRDefault="00874E79" w:rsidP="003362FF">
      <w:pPr>
        <w:pStyle w:val="a5"/>
        <w:numPr>
          <w:ilvl w:val="0"/>
          <w:numId w:val="38"/>
        </w:numPr>
        <w:shd w:val="clear" w:color="auto" w:fill="FFFFFF"/>
        <w:spacing w:after="240" w:line="360" w:lineRule="auto"/>
        <w:ind w:hanging="11"/>
        <w:jc w:val="both"/>
        <w:rPr>
          <w:rFonts w:ascii="Times New Roman" w:eastAsia="Times New Roman" w:hAnsi="Times New Roman" w:cs="Times New Roman"/>
          <w:color w:val="000000"/>
          <w:sz w:val="28"/>
          <w:szCs w:val="28"/>
        </w:rPr>
      </w:pPr>
      <w:r w:rsidRPr="003362FF">
        <w:rPr>
          <w:rFonts w:ascii="Times New Roman" w:eastAsia="Times New Roman" w:hAnsi="Times New Roman" w:cs="Times New Roman"/>
          <w:color w:val="000000"/>
          <w:sz w:val="28"/>
          <w:szCs w:val="28"/>
        </w:rPr>
        <w:t>попытка склонить соперника или судью к фальсификации результата матча;</w:t>
      </w:r>
    </w:p>
    <w:p w:rsidR="00874E79" w:rsidRPr="003362FF" w:rsidRDefault="00874E79" w:rsidP="003362FF">
      <w:pPr>
        <w:pStyle w:val="a5"/>
        <w:numPr>
          <w:ilvl w:val="0"/>
          <w:numId w:val="38"/>
        </w:numPr>
        <w:shd w:val="clear" w:color="auto" w:fill="FFFFFF"/>
        <w:spacing w:after="240" w:line="360" w:lineRule="auto"/>
        <w:ind w:hanging="11"/>
        <w:jc w:val="both"/>
        <w:rPr>
          <w:rFonts w:ascii="Times New Roman" w:eastAsia="Times New Roman" w:hAnsi="Times New Roman" w:cs="Times New Roman"/>
          <w:color w:val="000000"/>
          <w:sz w:val="28"/>
          <w:szCs w:val="28"/>
        </w:rPr>
      </w:pPr>
      <w:r w:rsidRPr="003362FF">
        <w:rPr>
          <w:rFonts w:ascii="Times New Roman" w:eastAsia="Times New Roman" w:hAnsi="Times New Roman" w:cs="Times New Roman"/>
          <w:color w:val="000000"/>
          <w:sz w:val="28"/>
          <w:szCs w:val="28"/>
        </w:rPr>
        <w:t>нарушение спортивного принципа ведения борьбы (сговор с соперником на предмет результата матча);</w:t>
      </w:r>
    </w:p>
    <w:p w:rsidR="00874E79" w:rsidRPr="003362FF" w:rsidRDefault="00874E79" w:rsidP="003362FF">
      <w:pPr>
        <w:pStyle w:val="a5"/>
        <w:numPr>
          <w:ilvl w:val="0"/>
          <w:numId w:val="38"/>
        </w:numPr>
        <w:shd w:val="clear" w:color="auto" w:fill="FFFFFF"/>
        <w:spacing w:after="240" w:line="360" w:lineRule="auto"/>
        <w:ind w:hanging="11"/>
        <w:jc w:val="both"/>
        <w:rPr>
          <w:rFonts w:ascii="Times New Roman" w:eastAsia="Times New Roman" w:hAnsi="Times New Roman" w:cs="Times New Roman"/>
          <w:color w:val="000000"/>
          <w:sz w:val="28"/>
          <w:szCs w:val="28"/>
        </w:rPr>
      </w:pPr>
      <w:r w:rsidRPr="003362FF">
        <w:rPr>
          <w:rFonts w:ascii="Times New Roman" w:eastAsia="Times New Roman" w:hAnsi="Times New Roman" w:cs="Times New Roman"/>
          <w:color w:val="000000"/>
          <w:sz w:val="28"/>
          <w:szCs w:val="28"/>
        </w:rPr>
        <w:t>попытка склонить любую другую сторону к нарушению спортивного принципа борьбы;</w:t>
      </w:r>
    </w:p>
    <w:p w:rsidR="00874E79" w:rsidRPr="003362FF" w:rsidRDefault="00874E79" w:rsidP="003362FF">
      <w:pPr>
        <w:pStyle w:val="a5"/>
        <w:numPr>
          <w:ilvl w:val="0"/>
          <w:numId w:val="38"/>
        </w:numPr>
        <w:shd w:val="clear" w:color="auto" w:fill="FFFFFF"/>
        <w:spacing w:after="240" w:line="360" w:lineRule="auto"/>
        <w:ind w:hanging="11"/>
        <w:jc w:val="both"/>
        <w:rPr>
          <w:rFonts w:ascii="Times New Roman" w:eastAsia="Times New Roman" w:hAnsi="Times New Roman" w:cs="Times New Roman"/>
          <w:color w:val="000000"/>
          <w:sz w:val="28"/>
          <w:szCs w:val="28"/>
        </w:rPr>
      </w:pPr>
      <w:r w:rsidRPr="003362FF">
        <w:rPr>
          <w:rFonts w:ascii="Times New Roman" w:eastAsia="Times New Roman" w:hAnsi="Times New Roman" w:cs="Times New Roman"/>
          <w:color w:val="000000"/>
          <w:sz w:val="28"/>
          <w:szCs w:val="28"/>
        </w:rPr>
        <w:t>попытка склонить любо</w:t>
      </w:r>
      <w:r w:rsidR="00561A73" w:rsidRPr="003362FF">
        <w:rPr>
          <w:rFonts w:ascii="Times New Roman" w:eastAsia="Times New Roman" w:hAnsi="Times New Roman" w:cs="Times New Roman"/>
          <w:color w:val="000000"/>
          <w:sz w:val="28"/>
          <w:szCs w:val="28"/>
        </w:rPr>
        <w:t>е официальное лицо ОПЛ</w:t>
      </w:r>
      <w:r w:rsidRPr="003362FF">
        <w:rPr>
          <w:rFonts w:ascii="Times New Roman" w:eastAsia="Times New Roman" w:hAnsi="Times New Roman" w:cs="Times New Roman"/>
          <w:color w:val="000000"/>
          <w:sz w:val="28"/>
          <w:szCs w:val="28"/>
        </w:rPr>
        <w:t xml:space="preserve"> к принятию необъективного решения (угроза, подкуп, шантаж, обман);</w:t>
      </w:r>
    </w:p>
    <w:p w:rsidR="00874E79" w:rsidRPr="003362FF" w:rsidRDefault="00874E79" w:rsidP="003362FF">
      <w:pPr>
        <w:pStyle w:val="a5"/>
        <w:numPr>
          <w:ilvl w:val="0"/>
          <w:numId w:val="38"/>
        </w:numPr>
        <w:shd w:val="clear" w:color="auto" w:fill="FFFFFF"/>
        <w:spacing w:after="240" w:line="360" w:lineRule="auto"/>
        <w:ind w:hanging="11"/>
        <w:jc w:val="both"/>
        <w:rPr>
          <w:rFonts w:ascii="Times New Roman" w:eastAsia="Times New Roman" w:hAnsi="Times New Roman" w:cs="Times New Roman"/>
          <w:color w:val="000000"/>
          <w:sz w:val="28"/>
          <w:szCs w:val="28"/>
        </w:rPr>
      </w:pPr>
      <w:r w:rsidRPr="003362FF">
        <w:rPr>
          <w:rFonts w:ascii="Times New Roman" w:eastAsia="Times New Roman" w:hAnsi="Times New Roman" w:cs="Times New Roman"/>
          <w:color w:val="000000"/>
          <w:sz w:val="28"/>
          <w:szCs w:val="28"/>
        </w:rPr>
        <w:t>демонстративное несогласие или отказ подчинит</w:t>
      </w:r>
      <w:r w:rsidR="00561A73" w:rsidRPr="003362FF">
        <w:rPr>
          <w:rFonts w:ascii="Times New Roman" w:eastAsia="Times New Roman" w:hAnsi="Times New Roman" w:cs="Times New Roman"/>
          <w:color w:val="000000"/>
          <w:sz w:val="28"/>
          <w:szCs w:val="28"/>
        </w:rPr>
        <w:t xml:space="preserve">ься решениям официальных </w:t>
      </w:r>
      <w:r w:rsidR="00B74C5F" w:rsidRPr="003362FF">
        <w:rPr>
          <w:rFonts w:ascii="Times New Roman" w:eastAsia="Times New Roman" w:hAnsi="Times New Roman" w:cs="Times New Roman"/>
          <w:color w:val="000000"/>
          <w:sz w:val="28"/>
          <w:szCs w:val="28"/>
        </w:rPr>
        <w:t>лиц ОПЛ</w:t>
      </w:r>
      <w:r w:rsidRPr="003362FF">
        <w:rPr>
          <w:rFonts w:ascii="Times New Roman" w:eastAsia="Times New Roman" w:hAnsi="Times New Roman" w:cs="Times New Roman"/>
          <w:color w:val="000000"/>
          <w:sz w:val="28"/>
          <w:szCs w:val="28"/>
        </w:rPr>
        <w:t xml:space="preserve"> (в том числе судьи матча во время его проведения);</w:t>
      </w:r>
    </w:p>
    <w:p w:rsidR="00170B87" w:rsidRPr="003362FF" w:rsidRDefault="00170B87" w:rsidP="003362FF">
      <w:pPr>
        <w:pStyle w:val="a5"/>
        <w:numPr>
          <w:ilvl w:val="0"/>
          <w:numId w:val="38"/>
        </w:numPr>
        <w:shd w:val="clear" w:color="auto" w:fill="FFFFFF"/>
        <w:spacing w:after="240" w:line="360" w:lineRule="auto"/>
        <w:ind w:hanging="11"/>
        <w:jc w:val="both"/>
        <w:rPr>
          <w:rFonts w:ascii="Times New Roman" w:eastAsia="Times New Roman" w:hAnsi="Times New Roman" w:cs="Times New Roman"/>
          <w:color w:val="000000"/>
          <w:sz w:val="28"/>
          <w:szCs w:val="28"/>
        </w:rPr>
      </w:pPr>
      <w:r w:rsidRPr="003362FF">
        <w:rPr>
          <w:rFonts w:ascii="Times New Roman" w:eastAsia="Times New Roman" w:hAnsi="Times New Roman" w:cs="Times New Roman"/>
          <w:color w:val="000000"/>
          <w:sz w:val="28"/>
          <w:szCs w:val="28"/>
        </w:rPr>
        <w:t xml:space="preserve">отказ </w:t>
      </w:r>
      <w:r w:rsidR="0001626C" w:rsidRPr="003362FF">
        <w:rPr>
          <w:rFonts w:ascii="Times New Roman" w:eastAsia="Times New Roman" w:hAnsi="Times New Roman" w:cs="Times New Roman"/>
          <w:color w:val="000000"/>
          <w:sz w:val="28"/>
          <w:szCs w:val="28"/>
        </w:rPr>
        <w:t>начать/продолжить матч, за исключением форс-мажорных ситуаций</w:t>
      </w:r>
      <w:r w:rsidR="003362FF">
        <w:rPr>
          <w:rFonts w:ascii="Times New Roman" w:eastAsia="Times New Roman" w:hAnsi="Times New Roman" w:cs="Times New Roman"/>
          <w:color w:val="000000"/>
          <w:sz w:val="28"/>
          <w:szCs w:val="28"/>
        </w:rPr>
        <w:t>;</w:t>
      </w:r>
    </w:p>
    <w:p w:rsidR="00874E79" w:rsidRPr="003362FF" w:rsidRDefault="00874E79" w:rsidP="003362FF">
      <w:pPr>
        <w:pStyle w:val="a5"/>
        <w:numPr>
          <w:ilvl w:val="0"/>
          <w:numId w:val="38"/>
        </w:numPr>
        <w:shd w:val="clear" w:color="auto" w:fill="FFFFFF"/>
        <w:spacing w:after="240" w:line="360" w:lineRule="auto"/>
        <w:ind w:hanging="11"/>
        <w:jc w:val="both"/>
        <w:rPr>
          <w:rFonts w:ascii="Times New Roman" w:eastAsia="Times New Roman" w:hAnsi="Times New Roman" w:cs="Times New Roman"/>
          <w:color w:val="000000"/>
          <w:sz w:val="28"/>
          <w:szCs w:val="28"/>
        </w:rPr>
      </w:pPr>
      <w:r w:rsidRPr="003362FF">
        <w:rPr>
          <w:rFonts w:ascii="Times New Roman" w:eastAsia="Times New Roman" w:hAnsi="Times New Roman" w:cs="Times New Roman"/>
          <w:color w:val="000000"/>
          <w:sz w:val="28"/>
          <w:szCs w:val="28"/>
        </w:rPr>
        <w:t>серьёзное нарушение Правил пользования стадионом и норм общественного порядка, повлекшие за собой негативные последствия для Лиги;</w:t>
      </w:r>
    </w:p>
    <w:p w:rsidR="00874E79" w:rsidRPr="003362FF" w:rsidRDefault="00874E79" w:rsidP="003362FF">
      <w:pPr>
        <w:pStyle w:val="a5"/>
        <w:numPr>
          <w:ilvl w:val="0"/>
          <w:numId w:val="38"/>
        </w:numPr>
        <w:shd w:val="clear" w:color="auto" w:fill="FFFFFF"/>
        <w:spacing w:after="240" w:line="360" w:lineRule="auto"/>
        <w:ind w:hanging="11"/>
        <w:jc w:val="both"/>
        <w:rPr>
          <w:rFonts w:ascii="Times New Roman" w:eastAsia="Times New Roman" w:hAnsi="Times New Roman" w:cs="Times New Roman"/>
          <w:color w:val="000000"/>
          <w:sz w:val="28"/>
          <w:szCs w:val="28"/>
        </w:rPr>
      </w:pPr>
      <w:r w:rsidRPr="003362FF">
        <w:rPr>
          <w:rFonts w:ascii="Times New Roman" w:eastAsia="Times New Roman" w:hAnsi="Times New Roman" w:cs="Times New Roman"/>
          <w:color w:val="000000"/>
          <w:sz w:val="28"/>
          <w:szCs w:val="28"/>
        </w:rPr>
        <w:lastRenderedPageBreak/>
        <w:t>пред</w:t>
      </w:r>
      <w:r w:rsidR="00561A73" w:rsidRPr="003362FF">
        <w:rPr>
          <w:rFonts w:ascii="Times New Roman" w:eastAsia="Times New Roman" w:hAnsi="Times New Roman" w:cs="Times New Roman"/>
          <w:color w:val="000000"/>
          <w:sz w:val="28"/>
          <w:szCs w:val="28"/>
        </w:rPr>
        <w:t>оставление официальным лицам ОПЛ</w:t>
      </w:r>
      <w:r w:rsidRPr="003362FF">
        <w:rPr>
          <w:rFonts w:ascii="Times New Roman" w:eastAsia="Times New Roman" w:hAnsi="Times New Roman" w:cs="Times New Roman"/>
          <w:color w:val="000000"/>
          <w:sz w:val="28"/>
          <w:szCs w:val="28"/>
        </w:rPr>
        <w:t xml:space="preserve"> заведомо ложной информации.</w:t>
      </w:r>
    </w:p>
    <w:p w:rsidR="00A16483" w:rsidRPr="003362FF" w:rsidRDefault="00D47573" w:rsidP="0007520E">
      <w:pPr>
        <w:pStyle w:val="11"/>
      </w:pPr>
      <w:bookmarkStart w:id="14" w:name="_Toc483834802"/>
      <w:r w:rsidRPr="003362FF">
        <w:t>11</w:t>
      </w:r>
      <w:r w:rsidR="0007520E">
        <w:t>. Штрафные санкции к командам</w:t>
      </w:r>
      <w:bookmarkEnd w:id="14"/>
    </w:p>
    <w:p w:rsidR="00A16483" w:rsidRPr="003362FF" w:rsidRDefault="00A16483" w:rsidP="003362FF">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3362FF">
        <w:rPr>
          <w:rFonts w:ascii="Times New Roman" w:eastAsia="Times New Roman" w:hAnsi="Times New Roman" w:cs="Times New Roman"/>
          <w:color w:val="000000"/>
          <w:sz w:val="28"/>
          <w:szCs w:val="28"/>
        </w:rPr>
        <w:t> </w:t>
      </w:r>
      <w:r w:rsidR="00D47573" w:rsidRPr="003362FF">
        <w:rPr>
          <w:rFonts w:ascii="Times New Roman" w:eastAsia="Times New Roman" w:hAnsi="Times New Roman" w:cs="Times New Roman"/>
          <w:color w:val="000000"/>
          <w:sz w:val="28"/>
          <w:szCs w:val="28"/>
        </w:rPr>
        <w:t>11</w:t>
      </w:r>
      <w:r w:rsidRPr="003362FF">
        <w:rPr>
          <w:rFonts w:ascii="Times New Roman" w:eastAsia="Times New Roman" w:hAnsi="Times New Roman" w:cs="Times New Roman"/>
          <w:color w:val="000000"/>
          <w:sz w:val="28"/>
          <w:szCs w:val="28"/>
        </w:rPr>
        <w:t>.1. Серьёзное нарушение Правил игры, агрессивное поведение - </w:t>
      </w:r>
      <w:r w:rsidR="00F44CB7" w:rsidRPr="003362FF">
        <w:rPr>
          <w:rFonts w:ascii="Times New Roman" w:eastAsia="Times New Roman" w:hAnsi="Times New Roman" w:cs="Times New Roman"/>
          <w:b/>
          <w:bCs/>
          <w:color w:val="000000"/>
          <w:sz w:val="28"/>
          <w:szCs w:val="28"/>
        </w:rPr>
        <w:t> от 5</w:t>
      </w:r>
      <w:r w:rsidRPr="003362FF">
        <w:rPr>
          <w:rFonts w:ascii="Times New Roman" w:eastAsia="Times New Roman" w:hAnsi="Times New Roman" w:cs="Times New Roman"/>
          <w:b/>
          <w:bCs/>
          <w:color w:val="000000"/>
          <w:sz w:val="28"/>
          <w:szCs w:val="28"/>
        </w:rPr>
        <w:t>00</w:t>
      </w:r>
      <w:r w:rsidR="00F44CB7" w:rsidRPr="003362FF">
        <w:rPr>
          <w:rFonts w:ascii="Times New Roman" w:eastAsia="Times New Roman" w:hAnsi="Times New Roman" w:cs="Times New Roman"/>
          <w:b/>
          <w:bCs/>
          <w:color w:val="000000"/>
          <w:sz w:val="28"/>
          <w:szCs w:val="28"/>
        </w:rPr>
        <w:t xml:space="preserve"> до 1500</w:t>
      </w:r>
      <w:r w:rsidRPr="003362FF">
        <w:rPr>
          <w:rFonts w:ascii="Times New Roman" w:eastAsia="Times New Roman" w:hAnsi="Times New Roman" w:cs="Times New Roman"/>
          <w:b/>
          <w:bCs/>
          <w:color w:val="000000"/>
          <w:sz w:val="28"/>
          <w:szCs w:val="28"/>
        </w:rPr>
        <w:t xml:space="preserve"> руб</w:t>
      </w:r>
      <w:r w:rsidRPr="003362FF">
        <w:rPr>
          <w:rFonts w:ascii="Times New Roman" w:eastAsia="Times New Roman" w:hAnsi="Times New Roman" w:cs="Times New Roman"/>
          <w:color w:val="000000"/>
          <w:sz w:val="28"/>
          <w:szCs w:val="28"/>
        </w:rPr>
        <w:t>.</w:t>
      </w:r>
    </w:p>
    <w:p w:rsidR="00A16483" w:rsidRPr="003362FF" w:rsidRDefault="00D47573" w:rsidP="003362FF">
      <w:pPr>
        <w:shd w:val="clear" w:color="auto" w:fill="FFFFFF"/>
        <w:spacing w:after="240" w:line="360" w:lineRule="auto"/>
        <w:ind w:left="284" w:hanging="284"/>
        <w:jc w:val="both"/>
        <w:rPr>
          <w:rFonts w:ascii="Times New Roman" w:eastAsia="Times New Roman" w:hAnsi="Times New Roman" w:cs="Times New Roman"/>
          <w:b/>
          <w:bCs/>
          <w:color w:val="000000"/>
          <w:sz w:val="28"/>
          <w:szCs w:val="28"/>
        </w:rPr>
      </w:pPr>
      <w:r w:rsidRPr="003362FF">
        <w:rPr>
          <w:rFonts w:ascii="Times New Roman" w:eastAsia="Times New Roman" w:hAnsi="Times New Roman" w:cs="Times New Roman"/>
          <w:color w:val="000000"/>
          <w:sz w:val="28"/>
          <w:szCs w:val="28"/>
        </w:rPr>
        <w:t>11</w:t>
      </w:r>
      <w:r w:rsidR="00A16483" w:rsidRPr="003362FF">
        <w:rPr>
          <w:rFonts w:ascii="Times New Roman" w:eastAsia="Times New Roman" w:hAnsi="Times New Roman" w:cs="Times New Roman"/>
          <w:color w:val="000000"/>
          <w:sz w:val="28"/>
          <w:szCs w:val="28"/>
        </w:rPr>
        <w:t>.2. Удар либо попытка удара участника соревнований — </w:t>
      </w:r>
      <w:r w:rsidR="00F44CB7" w:rsidRPr="003362FF">
        <w:rPr>
          <w:rFonts w:ascii="Times New Roman" w:eastAsia="Times New Roman" w:hAnsi="Times New Roman" w:cs="Times New Roman"/>
          <w:b/>
          <w:bCs/>
          <w:color w:val="000000"/>
          <w:sz w:val="28"/>
          <w:szCs w:val="28"/>
        </w:rPr>
        <w:t>от 800 до 30</w:t>
      </w:r>
      <w:r w:rsidR="00A16483" w:rsidRPr="003362FF">
        <w:rPr>
          <w:rFonts w:ascii="Times New Roman" w:eastAsia="Times New Roman" w:hAnsi="Times New Roman" w:cs="Times New Roman"/>
          <w:b/>
          <w:bCs/>
          <w:color w:val="000000"/>
          <w:sz w:val="28"/>
          <w:szCs w:val="28"/>
        </w:rPr>
        <w:t>00 руб. </w:t>
      </w:r>
    </w:p>
    <w:p w:rsidR="00A16483" w:rsidRPr="003362FF" w:rsidRDefault="00D47573" w:rsidP="003362FF">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3362FF">
        <w:rPr>
          <w:rFonts w:ascii="Times New Roman" w:eastAsia="Times New Roman" w:hAnsi="Times New Roman" w:cs="Times New Roman"/>
          <w:color w:val="000000"/>
          <w:sz w:val="28"/>
          <w:szCs w:val="28"/>
        </w:rPr>
        <w:t>11</w:t>
      </w:r>
      <w:r w:rsidR="00A16483" w:rsidRPr="003362FF">
        <w:rPr>
          <w:rFonts w:ascii="Times New Roman" w:eastAsia="Times New Roman" w:hAnsi="Times New Roman" w:cs="Times New Roman"/>
          <w:color w:val="000000"/>
          <w:sz w:val="28"/>
          <w:szCs w:val="28"/>
        </w:rPr>
        <w:t>.3. Драка с участием нескольких участников соревнований - </w:t>
      </w:r>
      <w:r w:rsidR="003631B8" w:rsidRPr="003362FF">
        <w:rPr>
          <w:rFonts w:ascii="Times New Roman" w:eastAsia="Times New Roman" w:hAnsi="Times New Roman" w:cs="Times New Roman"/>
          <w:b/>
          <w:bCs/>
          <w:color w:val="000000"/>
          <w:sz w:val="28"/>
          <w:szCs w:val="28"/>
        </w:rPr>
        <w:t>от 1000 до 40</w:t>
      </w:r>
      <w:r w:rsidR="00A16483" w:rsidRPr="003362FF">
        <w:rPr>
          <w:rFonts w:ascii="Times New Roman" w:eastAsia="Times New Roman" w:hAnsi="Times New Roman" w:cs="Times New Roman"/>
          <w:b/>
          <w:bCs/>
          <w:color w:val="000000"/>
          <w:sz w:val="28"/>
          <w:szCs w:val="28"/>
        </w:rPr>
        <w:t>00 руб.</w:t>
      </w:r>
    </w:p>
    <w:p w:rsidR="00A16483" w:rsidRPr="003362FF" w:rsidRDefault="00D47573" w:rsidP="003362FF">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3362FF">
        <w:rPr>
          <w:rFonts w:ascii="Times New Roman" w:eastAsia="Times New Roman" w:hAnsi="Times New Roman" w:cs="Times New Roman"/>
          <w:color w:val="000000"/>
          <w:sz w:val="28"/>
          <w:szCs w:val="28"/>
        </w:rPr>
        <w:t>11</w:t>
      </w:r>
      <w:r w:rsidR="00A16483" w:rsidRPr="003362FF">
        <w:rPr>
          <w:rFonts w:ascii="Times New Roman" w:eastAsia="Times New Roman" w:hAnsi="Times New Roman" w:cs="Times New Roman"/>
          <w:color w:val="000000"/>
          <w:sz w:val="28"/>
          <w:szCs w:val="28"/>
        </w:rPr>
        <w:t>.4. Нецензурная брань, оскорбления, непристойные жесты в адрес официального лица - </w:t>
      </w:r>
      <w:r w:rsidR="003631B8" w:rsidRPr="003362FF">
        <w:rPr>
          <w:rFonts w:ascii="Times New Roman" w:eastAsia="Times New Roman" w:hAnsi="Times New Roman" w:cs="Times New Roman"/>
          <w:b/>
          <w:bCs/>
          <w:color w:val="000000"/>
          <w:sz w:val="28"/>
          <w:szCs w:val="28"/>
        </w:rPr>
        <w:t>от 5</w:t>
      </w:r>
      <w:r w:rsidR="00A16483" w:rsidRPr="003362FF">
        <w:rPr>
          <w:rFonts w:ascii="Times New Roman" w:eastAsia="Times New Roman" w:hAnsi="Times New Roman" w:cs="Times New Roman"/>
          <w:b/>
          <w:bCs/>
          <w:color w:val="000000"/>
          <w:sz w:val="28"/>
          <w:szCs w:val="28"/>
        </w:rPr>
        <w:t>00</w:t>
      </w:r>
      <w:r w:rsidR="003631B8" w:rsidRPr="003362FF">
        <w:rPr>
          <w:rFonts w:ascii="Times New Roman" w:eastAsia="Times New Roman" w:hAnsi="Times New Roman" w:cs="Times New Roman"/>
          <w:b/>
          <w:bCs/>
          <w:color w:val="000000"/>
          <w:sz w:val="28"/>
          <w:szCs w:val="28"/>
        </w:rPr>
        <w:t xml:space="preserve"> до 3000</w:t>
      </w:r>
      <w:r w:rsidR="00A16483" w:rsidRPr="003362FF">
        <w:rPr>
          <w:rFonts w:ascii="Times New Roman" w:eastAsia="Times New Roman" w:hAnsi="Times New Roman" w:cs="Times New Roman"/>
          <w:b/>
          <w:bCs/>
          <w:color w:val="000000"/>
          <w:sz w:val="28"/>
          <w:szCs w:val="28"/>
        </w:rPr>
        <w:t xml:space="preserve"> руб</w:t>
      </w:r>
      <w:r w:rsidR="00A16483" w:rsidRPr="003362FF">
        <w:rPr>
          <w:rFonts w:ascii="Times New Roman" w:eastAsia="Times New Roman" w:hAnsi="Times New Roman" w:cs="Times New Roman"/>
          <w:color w:val="000000"/>
          <w:sz w:val="28"/>
          <w:szCs w:val="28"/>
        </w:rPr>
        <w:t>.</w:t>
      </w:r>
    </w:p>
    <w:p w:rsidR="00A16483" w:rsidRPr="003362FF" w:rsidRDefault="00D47573" w:rsidP="003362FF">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3362FF">
        <w:rPr>
          <w:rFonts w:ascii="Times New Roman" w:eastAsia="Times New Roman" w:hAnsi="Times New Roman" w:cs="Times New Roman"/>
          <w:color w:val="000000"/>
          <w:sz w:val="28"/>
          <w:szCs w:val="28"/>
        </w:rPr>
        <w:t>11</w:t>
      </w:r>
      <w:r w:rsidR="00A16483" w:rsidRPr="003362FF">
        <w:rPr>
          <w:rFonts w:ascii="Times New Roman" w:eastAsia="Times New Roman" w:hAnsi="Times New Roman" w:cs="Times New Roman"/>
          <w:color w:val="000000"/>
          <w:sz w:val="28"/>
          <w:szCs w:val="28"/>
        </w:rPr>
        <w:t>.5.</w:t>
      </w:r>
      <w:r w:rsidR="006B3E22" w:rsidRPr="003362FF">
        <w:rPr>
          <w:rFonts w:ascii="Times New Roman" w:eastAsia="Times New Roman" w:hAnsi="Times New Roman" w:cs="Times New Roman"/>
          <w:color w:val="000000"/>
          <w:sz w:val="28"/>
          <w:szCs w:val="28"/>
        </w:rPr>
        <w:t xml:space="preserve"> Угрозы в адрес официального лица, бросок посторонним предметом в официальное лицо, п</w:t>
      </w:r>
      <w:r w:rsidR="00A16483" w:rsidRPr="003362FF">
        <w:rPr>
          <w:rFonts w:ascii="Times New Roman" w:eastAsia="Times New Roman" w:hAnsi="Times New Roman" w:cs="Times New Roman"/>
          <w:color w:val="000000"/>
          <w:sz w:val="28"/>
          <w:szCs w:val="28"/>
        </w:rPr>
        <w:t>опытка физического воздействия на официальное лицо, физическое воздействие на официальное лицо - </w:t>
      </w:r>
      <w:r w:rsidR="006B3E22" w:rsidRPr="003362FF">
        <w:rPr>
          <w:rFonts w:ascii="Times New Roman" w:eastAsia="Times New Roman" w:hAnsi="Times New Roman" w:cs="Times New Roman"/>
          <w:b/>
          <w:bCs/>
          <w:color w:val="000000"/>
          <w:sz w:val="28"/>
          <w:szCs w:val="28"/>
        </w:rPr>
        <w:t>от 2000 до 10</w:t>
      </w:r>
      <w:r w:rsidR="00A16483" w:rsidRPr="003362FF">
        <w:rPr>
          <w:rFonts w:ascii="Times New Roman" w:eastAsia="Times New Roman" w:hAnsi="Times New Roman" w:cs="Times New Roman"/>
          <w:b/>
          <w:bCs/>
          <w:color w:val="000000"/>
          <w:sz w:val="28"/>
          <w:szCs w:val="28"/>
        </w:rPr>
        <w:t>000 руб</w:t>
      </w:r>
      <w:r w:rsidR="00A16483" w:rsidRPr="003362FF">
        <w:rPr>
          <w:rFonts w:ascii="Times New Roman" w:eastAsia="Times New Roman" w:hAnsi="Times New Roman" w:cs="Times New Roman"/>
          <w:color w:val="000000"/>
          <w:sz w:val="28"/>
          <w:szCs w:val="28"/>
        </w:rPr>
        <w:t>.</w:t>
      </w:r>
    </w:p>
    <w:p w:rsidR="00507FC5" w:rsidRPr="003362FF" w:rsidRDefault="00D47573" w:rsidP="003362FF">
      <w:pPr>
        <w:shd w:val="clear" w:color="auto" w:fill="FFFFFF"/>
        <w:spacing w:after="240" w:line="360" w:lineRule="auto"/>
        <w:ind w:left="284" w:hanging="284"/>
        <w:jc w:val="both"/>
        <w:rPr>
          <w:rFonts w:ascii="Times New Roman" w:eastAsia="Times New Roman" w:hAnsi="Times New Roman" w:cs="Times New Roman"/>
          <w:b/>
          <w:bCs/>
          <w:color w:val="000000"/>
          <w:sz w:val="28"/>
          <w:szCs w:val="28"/>
        </w:rPr>
      </w:pPr>
      <w:r w:rsidRPr="003362FF">
        <w:rPr>
          <w:rFonts w:ascii="Times New Roman" w:eastAsia="Times New Roman" w:hAnsi="Times New Roman" w:cs="Times New Roman"/>
          <w:color w:val="000000"/>
          <w:sz w:val="28"/>
          <w:szCs w:val="28"/>
        </w:rPr>
        <w:t>11</w:t>
      </w:r>
      <w:r w:rsidR="00A16483" w:rsidRPr="003362FF">
        <w:rPr>
          <w:rFonts w:ascii="Times New Roman" w:eastAsia="Times New Roman" w:hAnsi="Times New Roman" w:cs="Times New Roman"/>
          <w:color w:val="000000"/>
          <w:sz w:val="28"/>
          <w:szCs w:val="28"/>
        </w:rPr>
        <w:t>.6. </w:t>
      </w:r>
      <w:r w:rsidR="00507FC5" w:rsidRPr="003362FF">
        <w:rPr>
          <w:rFonts w:ascii="Times New Roman" w:eastAsia="Times New Roman" w:hAnsi="Times New Roman" w:cs="Times New Roman"/>
          <w:b/>
          <w:bCs/>
          <w:color w:val="000000"/>
          <w:sz w:val="28"/>
          <w:szCs w:val="28"/>
        </w:rPr>
        <w:t>Неявка на игру:</w:t>
      </w:r>
    </w:p>
    <w:p w:rsidR="00507FC5" w:rsidRPr="003362FF" w:rsidRDefault="00507FC5" w:rsidP="003362FF">
      <w:pPr>
        <w:pStyle w:val="a5"/>
        <w:numPr>
          <w:ilvl w:val="0"/>
          <w:numId w:val="40"/>
        </w:numPr>
        <w:shd w:val="clear" w:color="auto" w:fill="FFFFFF"/>
        <w:spacing w:after="240" w:line="360" w:lineRule="auto"/>
        <w:ind w:hanging="11"/>
        <w:jc w:val="both"/>
        <w:rPr>
          <w:rFonts w:ascii="Times New Roman" w:eastAsia="Times New Roman" w:hAnsi="Times New Roman" w:cs="Times New Roman"/>
          <w:b/>
          <w:color w:val="000000"/>
          <w:sz w:val="28"/>
          <w:szCs w:val="28"/>
        </w:rPr>
      </w:pPr>
      <w:r w:rsidRPr="003362FF">
        <w:rPr>
          <w:rFonts w:ascii="Times New Roman" w:eastAsia="Times New Roman" w:hAnsi="Times New Roman" w:cs="Times New Roman"/>
          <w:color w:val="000000"/>
          <w:sz w:val="28"/>
          <w:szCs w:val="28"/>
        </w:rPr>
        <w:t xml:space="preserve">внутренние соревнования </w:t>
      </w:r>
      <w:r w:rsidRPr="003362FF">
        <w:rPr>
          <w:rFonts w:ascii="Times New Roman" w:eastAsia="Times New Roman" w:hAnsi="Times New Roman" w:cs="Times New Roman"/>
          <w:b/>
          <w:color w:val="000000"/>
          <w:sz w:val="28"/>
          <w:szCs w:val="28"/>
        </w:rPr>
        <w:t>– </w:t>
      </w:r>
      <w:r w:rsidR="00BE5F78">
        <w:rPr>
          <w:rFonts w:ascii="Times New Roman" w:eastAsia="Times New Roman" w:hAnsi="Times New Roman" w:cs="Times New Roman"/>
          <w:b/>
          <w:color w:val="000000"/>
          <w:sz w:val="28"/>
          <w:szCs w:val="28"/>
        </w:rPr>
        <w:t>50</w:t>
      </w:r>
      <w:r w:rsidRPr="003362FF">
        <w:rPr>
          <w:rFonts w:ascii="Times New Roman" w:eastAsia="Times New Roman" w:hAnsi="Times New Roman" w:cs="Times New Roman"/>
          <w:b/>
          <w:color w:val="000000"/>
          <w:sz w:val="28"/>
          <w:szCs w:val="28"/>
        </w:rPr>
        <w:t xml:space="preserve">00 </w:t>
      </w:r>
      <w:proofErr w:type="spellStart"/>
      <w:r w:rsidRPr="003362FF">
        <w:rPr>
          <w:rFonts w:ascii="Times New Roman" w:eastAsia="Times New Roman" w:hAnsi="Times New Roman" w:cs="Times New Roman"/>
          <w:b/>
          <w:color w:val="000000"/>
          <w:sz w:val="28"/>
          <w:szCs w:val="28"/>
        </w:rPr>
        <w:t>руб</w:t>
      </w:r>
      <w:proofErr w:type="spellEnd"/>
      <w:r w:rsidR="00170AEB">
        <w:rPr>
          <w:rFonts w:ascii="Times New Roman" w:eastAsia="Times New Roman" w:hAnsi="Times New Roman" w:cs="Times New Roman"/>
          <w:b/>
          <w:color w:val="000000"/>
          <w:sz w:val="28"/>
          <w:szCs w:val="28"/>
        </w:rPr>
        <w:t xml:space="preserve"> </w:t>
      </w:r>
      <w:r w:rsidR="00170AEB" w:rsidRPr="00170AEB">
        <w:rPr>
          <w:rFonts w:ascii="Times New Roman" w:eastAsia="Times New Roman" w:hAnsi="Times New Roman" w:cs="Times New Roman"/>
          <w:color w:val="000000"/>
          <w:sz w:val="28"/>
          <w:szCs w:val="28"/>
        </w:rPr>
        <w:t xml:space="preserve">(для 8х8) </w:t>
      </w:r>
      <w:r w:rsidR="00170AEB">
        <w:rPr>
          <w:rFonts w:ascii="Times New Roman" w:eastAsia="Times New Roman" w:hAnsi="Times New Roman" w:cs="Times New Roman"/>
          <w:b/>
          <w:color w:val="000000"/>
          <w:sz w:val="28"/>
          <w:szCs w:val="28"/>
        </w:rPr>
        <w:t xml:space="preserve">и </w:t>
      </w:r>
      <w:r w:rsidR="00BE5F78">
        <w:rPr>
          <w:rFonts w:ascii="Times New Roman" w:eastAsia="Times New Roman" w:hAnsi="Times New Roman" w:cs="Times New Roman"/>
          <w:b/>
          <w:color w:val="000000"/>
          <w:sz w:val="28"/>
          <w:szCs w:val="28"/>
        </w:rPr>
        <w:t>4</w:t>
      </w:r>
      <w:r w:rsidR="00531C1B" w:rsidRPr="00531C1B">
        <w:rPr>
          <w:rFonts w:ascii="Times New Roman" w:eastAsia="Times New Roman" w:hAnsi="Times New Roman" w:cs="Times New Roman"/>
          <w:b/>
          <w:color w:val="000000"/>
          <w:sz w:val="28"/>
          <w:szCs w:val="28"/>
        </w:rPr>
        <w:t>6</w:t>
      </w:r>
      <w:r w:rsidR="00170AEB">
        <w:rPr>
          <w:rFonts w:ascii="Times New Roman" w:eastAsia="Times New Roman" w:hAnsi="Times New Roman" w:cs="Times New Roman"/>
          <w:b/>
          <w:color w:val="000000"/>
          <w:sz w:val="28"/>
          <w:szCs w:val="28"/>
        </w:rPr>
        <w:t xml:space="preserve">00 </w:t>
      </w:r>
      <w:r w:rsidR="00BE5F78">
        <w:rPr>
          <w:rFonts w:ascii="Times New Roman" w:eastAsia="Times New Roman" w:hAnsi="Times New Roman" w:cs="Times New Roman"/>
          <w:color w:val="000000"/>
          <w:sz w:val="28"/>
          <w:szCs w:val="28"/>
        </w:rPr>
        <w:t>(для 5х5</w:t>
      </w:r>
      <w:r w:rsidR="00170AEB" w:rsidRPr="00170AEB">
        <w:rPr>
          <w:rFonts w:ascii="Times New Roman" w:eastAsia="Times New Roman" w:hAnsi="Times New Roman" w:cs="Times New Roman"/>
          <w:color w:val="000000"/>
          <w:sz w:val="28"/>
          <w:szCs w:val="28"/>
        </w:rPr>
        <w:t>)</w:t>
      </w:r>
      <w:r w:rsidRPr="003362FF">
        <w:rPr>
          <w:rFonts w:ascii="Times New Roman" w:eastAsia="Times New Roman" w:hAnsi="Times New Roman" w:cs="Times New Roman"/>
          <w:b/>
          <w:color w:val="000000"/>
          <w:sz w:val="28"/>
          <w:szCs w:val="28"/>
        </w:rPr>
        <w:t>.</w:t>
      </w:r>
    </w:p>
    <w:p w:rsidR="00507FC5" w:rsidRPr="003362FF" w:rsidRDefault="00507FC5" w:rsidP="003362FF">
      <w:pPr>
        <w:pStyle w:val="a5"/>
        <w:numPr>
          <w:ilvl w:val="0"/>
          <w:numId w:val="40"/>
        </w:numPr>
        <w:shd w:val="clear" w:color="auto" w:fill="FFFFFF"/>
        <w:spacing w:after="240" w:line="360" w:lineRule="auto"/>
        <w:ind w:hanging="11"/>
        <w:jc w:val="both"/>
        <w:rPr>
          <w:rFonts w:ascii="Times New Roman" w:eastAsia="Times New Roman" w:hAnsi="Times New Roman" w:cs="Times New Roman"/>
          <w:color w:val="000000"/>
          <w:sz w:val="28"/>
          <w:szCs w:val="28"/>
        </w:rPr>
      </w:pPr>
      <w:r w:rsidRPr="003362FF">
        <w:rPr>
          <w:rFonts w:ascii="Times New Roman" w:eastAsia="Times New Roman" w:hAnsi="Times New Roman" w:cs="Times New Roman"/>
          <w:color w:val="000000"/>
          <w:sz w:val="28"/>
          <w:szCs w:val="28"/>
        </w:rPr>
        <w:t>и</w:t>
      </w:r>
      <w:r w:rsidR="00BE4E93" w:rsidRPr="003362FF">
        <w:rPr>
          <w:rFonts w:ascii="Times New Roman" w:eastAsia="Times New Roman" w:hAnsi="Times New Roman" w:cs="Times New Roman"/>
          <w:color w:val="000000"/>
          <w:sz w:val="28"/>
          <w:szCs w:val="28"/>
        </w:rPr>
        <w:t>гры Лиги Ч</w:t>
      </w:r>
      <w:r w:rsidRPr="003362FF">
        <w:rPr>
          <w:rFonts w:ascii="Times New Roman" w:eastAsia="Times New Roman" w:hAnsi="Times New Roman" w:cs="Times New Roman"/>
          <w:color w:val="000000"/>
          <w:sz w:val="28"/>
          <w:szCs w:val="28"/>
        </w:rPr>
        <w:t xml:space="preserve">емпионов или Кубка ОПЛ </w:t>
      </w:r>
      <w:r w:rsidR="00471A19">
        <w:rPr>
          <w:rFonts w:ascii="Times New Roman" w:eastAsia="Times New Roman" w:hAnsi="Times New Roman" w:cs="Times New Roman"/>
          <w:b/>
          <w:color w:val="000000"/>
          <w:sz w:val="28"/>
          <w:szCs w:val="28"/>
        </w:rPr>
        <w:t>– </w:t>
      </w:r>
      <w:r w:rsidR="002814A0">
        <w:rPr>
          <w:rFonts w:ascii="Times New Roman" w:eastAsia="Times New Roman" w:hAnsi="Times New Roman" w:cs="Times New Roman"/>
          <w:b/>
          <w:color w:val="000000"/>
          <w:sz w:val="28"/>
          <w:szCs w:val="28"/>
        </w:rPr>
        <w:t>55</w:t>
      </w:r>
      <w:r w:rsidRPr="003362FF">
        <w:rPr>
          <w:rFonts w:ascii="Times New Roman" w:eastAsia="Times New Roman" w:hAnsi="Times New Roman" w:cs="Times New Roman"/>
          <w:b/>
          <w:color w:val="000000"/>
          <w:sz w:val="28"/>
          <w:szCs w:val="28"/>
        </w:rPr>
        <w:t xml:space="preserve">00 </w:t>
      </w:r>
      <w:proofErr w:type="spellStart"/>
      <w:r w:rsidRPr="003362FF">
        <w:rPr>
          <w:rFonts w:ascii="Times New Roman" w:eastAsia="Times New Roman" w:hAnsi="Times New Roman" w:cs="Times New Roman"/>
          <w:b/>
          <w:color w:val="000000"/>
          <w:sz w:val="28"/>
          <w:szCs w:val="28"/>
        </w:rPr>
        <w:t>руб</w:t>
      </w:r>
      <w:proofErr w:type="spellEnd"/>
      <w:r w:rsidR="00170AEB">
        <w:rPr>
          <w:rFonts w:ascii="Times New Roman" w:eastAsia="Times New Roman" w:hAnsi="Times New Roman" w:cs="Times New Roman"/>
          <w:b/>
          <w:color w:val="000000"/>
          <w:sz w:val="28"/>
          <w:szCs w:val="28"/>
        </w:rPr>
        <w:t xml:space="preserve"> </w:t>
      </w:r>
      <w:r w:rsidR="00170AEB" w:rsidRPr="00170AEB">
        <w:rPr>
          <w:rFonts w:ascii="Times New Roman" w:eastAsia="Times New Roman" w:hAnsi="Times New Roman" w:cs="Times New Roman"/>
          <w:color w:val="000000"/>
          <w:sz w:val="28"/>
          <w:szCs w:val="28"/>
        </w:rPr>
        <w:t xml:space="preserve">(для 8х8) </w:t>
      </w:r>
      <w:r w:rsidR="00170AEB">
        <w:rPr>
          <w:rFonts w:ascii="Times New Roman" w:eastAsia="Times New Roman" w:hAnsi="Times New Roman" w:cs="Times New Roman"/>
          <w:b/>
          <w:color w:val="000000"/>
          <w:sz w:val="28"/>
          <w:szCs w:val="28"/>
        </w:rPr>
        <w:t xml:space="preserve">и </w:t>
      </w:r>
      <w:r w:rsidR="002814A0">
        <w:rPr>
          <w:rFonts w:ascii="Times New Roman" w:eastAsia="Times New Roman" w:hAnsi="Times New Roman" w:cs="Times New Roman"/>
          <w:b/>
          <w:color w:val="000000"/>
          <w:sz w:val="28"/>
          <w:szCs w:val="28"/>
        </w:rPr>
        <w:t>5</w:t>
      </w:r>
      <w:r w:rsidR="00106BC3">
        <w:rPr>
          <w:rFonts w:ascii="Times New Roman" w:eastAsia="Times New Roman" w:hAnsi="Times New Roman" w:cs="Times New Roman"/>
          <w:b/>
          <w:color w:val="000000"/>
          <w:sz w:val="28"/>
          <w:szCs w:val="28"/>
        </w:rPr>
        <w:t>1</w:t>
      </w:r>
      <w:r w:rsidR="00170AEB">
        <w:rPr>
          <w:rFonts w:ascii="Times New Roman" w:eastAsia="Times New Roman" w:hAnsi="Times New Roman" w:cs="Times New Roman"/>
          <w:b/>
          <w:color w:val="000000"/>
          <w:sz w:val="28"/>
          <w:szCs w:val="28"/>
        </w:rPr>
        <w:t xml:space="preserve">00 </w:t>
      </w:r>
      <w:r w:rsidR="002814A0">
        <w:rPr>
          <w:rFonts w:ascii="Times New Roman" w:eastAsia="Times New Roman" w:hAnsi="Times New Roman" w:cs="Times New Roman"/>
          <w:color w:val="000000"/>
          <w:sz w:val="28"/>
          <w:szCs w:val="28"/>
        </w:rPr>
        <w:t>(для 5х5</w:t>
      </w:r>
      <w:r w:rsidR="00170AEB" w:rsidRPr="00170AEB">
        <w:rPr>
          <w:rFonts w:ascii="Times New Roman" w:eastAsia="Times New Roman" w:hAnsi="Times New Roman" w:cs="Times New Roman"/>
          <w:color w:val="000000"/>
          <w:sz w:val="28"/>
          <w:szCs w:val="28"/>
        </w:rPr>
        <w:t>)</w:t>
      </w:r>
      <w:r w:rsidRPr="003362FF">
        <w:rPr>
          <w:rFonts w:ascii="Times New Roman" w:eastAsia="Times New Roman" w:hAnsi="Times New Roman" w:cs="Times New Roman"/>
          <w:b/>
          <w:color w:val="000000"/>
          <w:sz w:val="28"/>
          <w:szCs w:val="28"/>
        </w:rPr>
        <w:t>.</w:t>
      </w:r>
    </w:p>
    <w:p w:rsidR="00507FC5" w:rsidRPr="003362FF" w:rsidRDefault="00507FC5" w:rsidP="003362FF">
      <w:pPr>
        <w:pStyle w:val="a5"/>
        <w:numPr>
          <w:ilvl w:val="0"/>
          <w:numId w:val="40"/>
        </w:numPr>
        <w:shd w:val="clear" w:color="auto" w:fill="FFFFFF"/>
        <w:spacing w:after="240" w:line="360" w:lineRule="auto"/>
        <w:ind w:hanging="11"/>
        <w:jc w:val="both"/>
        <w:rPr>
          <w:rFonts w:ascii="Times New Roman" w:eastAsia="Times New Roman" w:hAnsi="Times New Roman" w:cs="Times New Roman"/>
          <w:color w:val="000000"/>
          <w:sz w:val="28"/>
          <w:szCs w:val="28"/>
        </w:rPr>
      </w:pPr>
      <w:r w:rsidRPr="003362FF">
        <w:rPr>
          <w:rFonts w:ascii="Times New Roman" w:eastAsia="Times New Roman" w:hAnsi="Times New Roman" w:cs="Times New Roman"/>
          <w:color w:val="000000"/>
          <w:sz w:val="28"/>
          <w:szCs w:val="28"/>
        </w:rPr>
        <w:t xml:space="preserve">в последних трёх турах чемпионата </w:t>
      </w:r>
      <w:r w:rsidRPr="003362FF">
        <w:rPr>
          <w:rFonts w:ascii="Times New Roman" w:eastAsia="Times New Roman" w:hAnsi="Times New Roman" w:cs="Times New Roman"/>
          <w:b/>
          <w:color w:val="000000"/>
          <w:sz w:val="28"/>
          <w:szCs w:val="28"/>
        </w:rPr>
        <w:t>- </w:t>
      </w:r>
      <w:r w:rsidR="00FA2B9A">
        <w:rPr>
          <w:rFonts w:ascii="Times New Roman" w:eastAsia="Times New Roman" w:hAnsi="Times New Roman" w:cs="Times New Roman"/>
          <w:b/>
          <w:color w:val="000000"/>
          <w:sz w:val="28"/>
          <w:szCs w:val="28"/>
        </w:rPr>
        <w:t>55</w:t>
      </w:r>
      <w:r w:rsidRPr="003362FF">
        <w:rPr>
          <w:rFonts w:ascii="Times New Roman" w:eastAsia="Times New Roman" w:hAnsi="Times New Roman" w:cs="Times New Roman"/>
          <w:b/>
          <w:color w:val="000000"/>
          <w:sz w:val="28"/>
          <w:szCs w:val="28"/>
        </w:rPr>
        <w:t xml:space="preserve">00 руб. </w:t>
      </w:r>
      <w:r w:rsidR="00170AEB" w:rsidRPr="00170AEB">
        <w:rPr>
          <w:rFonts w:ascii="Times New Roman" w:eastAsia="Times New Roman" w:hAnsi="Times New Roman" w:cs="Times New Roman"/>
          <w:color w:val="000000"/>
          <w:sz w:val="28"/>
          <w:szCs w:val="28"/>
        </w:rPr>
        <w:t xml:space="preserve">(для 8х8) </w:t>
      </w:r>
      <w:r w:rsidR="00170AEB">
        <w:rPr>
          <w:rFonts w:ascii="Times New Roman" w:eastAsia="Times New Roman" w:hAnsi="Times New Roman" w:cs="Times New Roman"/>
          <w:b/>
          <w:color w:val="000000"/>
          <w:sz w:val="28"/>
          <w:szCs w:val="28"/>
        </w:rPr>
        <w:t xml:space="preserve">и </w:t>
      </w:r>
      <w:r w:rsidR="00FA2B9A">
        <w:rPr>
          <w:rFonts w:ascii="Times New Roman" w:eastAsia="Times New Roman" w:hAnsi="Times New Roman" w:cs="Times New Roman"/>
          <w:b/>
          <w:color w:val="000000"/>
          <w:sz w:val="28"/>
          <w:szCs w:val="28"/>
        </w:rPr>
        <w:t>5</w:t>
      </w:r>
      <w:r w:rsidR="00106BC3">
        <w:rPr>
          <w:rFonts w:ascii="Times New Roman" w:eastAsia="Times New Roman" w:hAnsi="Times New Roman" w:cs="Times New Roman"/>
          <w:b/>
          <w:color w:val="000000"/>
          <w:sz w:val="28"/>
          <w:szCs w:val="28"/>
        </w:rPr>
        <w:t>1</w:t>
      </w:r>
      <w:r w:rsidR="00170AEB">
        <w:rPr>
          <w:rFonts w:ascii="Times New Roman" w:eastAsia="Times New Roman" w:hAnsi="Times New Roman" w:cs="Times New Roman"/>
          <w:b/>
          <w:color w:val="000000"/>
          <w:sz w:val="28"/>
          <w:szCs w:val="28"/>
        </w:rPr>
        <w:t xml:space="preserve">00 </w:t>
      </w:r>
      <w:r w:rsidR="00FE4BC1">
        <w:rPr>
          <w:rFonts w:ascii="Times New Roman" w:eastAsia="Times New Roman" w:hAnsi="Times New Roman" w:cs="Times New Roman"/>
          <w:color w:val="000000"/>
          <w:sz w:val="28"/>
          <w:szCs w:val="28"/>
        </w:rPr>
        <w:t>(для 5х5</w:t>
      </w:r>
      <w:r w:rsidR="00170AEB" w:rsidRPr="00170AEB">
        <w:rPr>
          <w:rFonts w:ascii="Times New Roman" w:eastAsia="Times New Roman" w:hAnsi="Times New Roman" w:cs="Times New Roman"/>
          <w:color w:val="000000"/>
          <w:sz w:val="28"/>
          <w:szCs w:val="28"/>
        </w:rPr>
        <w:t>)</w:t>
      </w:r>
      <w:r w:rsidR="00B74C5F">
        <w:rPr>
          <w:rFonts w:ascii="Times New Roman" w:eastAsia="Times New Roman" w:hAnsi="Times New Roman" w:cs="Times New Roman"/>
          <w:color w:val="000000"/>
          <w:sz w:val="28"/>
          <w:szCs w:val="28"/>
        </w:rPr>
        <w:t xml:space="preserve"> </w:t>
      </w:r>
      <w:r w:rsidRPr="003362FF">
        <w:rPr>
          <w:rFonts w:ascii="Times New Roman" w:eastAsia="Times New Roman" w:hAnsi="Times New Roman" w:cs="Times New Roman"/>
          <w:b/>
          <w:color w:val="000000"/>
          <w:sz w:val="28"/>
          <w:szCs w:val="28"/>
        </w:rPr>
        <w:t xml:space="preserve">+ снятие 3 очков </w:t>
      </w:r>
      <w:r w:rsidR="00471A19">
        <w:rPr>
          <w:rFonts w:ascii="Times New Roman" w:eastAsia="Times New Roman" w:hAnsi="Times New Roman" w:cs="Times New Roman"/>
          <w:b/>
          <w:color w:val="000000"/>
          <w:sz w:val="28"/>
          <w:szCs w:val="28"/>
        </w:rPr>
        <w:t xml:space="preserve">на следующий сезон </w:t>
      </w:r>
      <w:r w:rsidRPr="003362FF">
        <w:rPr>
          <w:rFonts w:ascii="Times New Roman" w:eastAsia="Times New Roman" w:hAnsi="Times New Roman" w:cs="Times New Roman"/>
          <w:b/>
          <w:color w:val="000000"/>
          <w:sz w:val="28"/>
          <w:szCs w:val="28"/>
        </w:rPr>
        <w:t>(по решению КДК)</w:t>
      </w:r>
      <w:r w:rsidR="00471A19">
        <w:rPr>
          <w:rFonts w:ascii="Times New Roman" w:eastAsia="Times New Roman" w:hAnsi="Times New Roman" w:cs="Times New Roman"/>
          <w:b/>
          <w:color w:val="000000"/>
          <w:sz w:val="28"/>
          <w:szCs w:val="28"/>
        </w:rPr>
        <w:t xml:space="preserve">. </w:t>
      </w:r>
    </w:p>
    <w:p w:rsidR="00A16483" w:rsidRPr="003362FF" w:rsidRDefault="00D47573" w:rsidP="003362FF">
      <w:pPr>
        <w:shd w:val="clear" w:color="auto" w:fill="FFFFFF"/>
        <w:spacing w:after="240" w:line="360" w:lineRule="auto"/>
        <w:ind w:left="284" w:hanging="284"/>
        <w:jc w:val="both"/>
        <w:rPr>
          <w:rFonts w:ascii="Times New Roman" w:eastAsia="Times New Roman" w:hAnsi="Times New Roman" w:cs="Times New Roman"/>
          <w:b/>
          <w:bCs/>
          <w:color w:val="000000"/>
          <w:sz w:val="28"/>
          <w:szCs w:val="28"/>
        </w:rPr>
      </w:pPr>
      <w:r w:rsidRPr="003362FF">
        <w:rPr>
          <w:rFonts w:ascii="Times New Roman" w:eastAsia="Times New Roman" w:hAnsi="Times New Roman" w:cs="Times New Roman"/>
          <w:color w:val="000000"/>
          <w:sz w:val="28"/>
          <w:szCs w:val="28"/>
        </w:rPr>
        <w:t>11</w:t>
      </w:r>
      <w:r w:rsidR="00A16483" w:rsidRPr="003362FF">
        <w:rPr>
          <w:rFonts w:ascii="Times New Roman" w:eastAsia="Times New Roman" w:hAnsi="Times New Roman" w:cs="Times New Roman"/>
          <w:color w:val="000000"/>
          <w:sz w:val="28"/>
          <w:szCs w:val="28"/>
        </w:rPr>
        <w:t>.7. Отказ игрок</w:t>
      </w:r>
      <w:bookmarkStart w:id="15" w:name="_GoBack"/>
      <w:bookmarkEnd w:id="15"/>
      <w:r w:rsidR="00A16483" w:rsidRPr="003362FF">
        <w:rPr>
          <w:rFonts w:ascii="Times New Roman" w:eastAsia="Times New Roman" w:hAnsi="Times New Roman" w:cs="Times New Roman"/>
          <w:color w:val="000000"/>
          <w:sz w:val="28"/>
          <w:szCs w:val="28"/>
        </w:rPr>
        <w:t>а покинуть стадион — </w:t>
      </w:r>
      <w:r w:rsidR="007262E0" w:rsidRPr="003362FF">
        <w:rPr>
          <w:rFonts w:ascii="Times New Roman" w:eastAsia="Times New Roman" w:hAnsi="Times New Roman" w:cs="Times New Roman"/>
          <w:b/>
          <w:bCs/>
          <w:color w:val="000000"/>
          <w:sz w:val="28"/>
          <w:szCs w:val="28"/>
        </w:rPr>
        <w:t xml:space="preserve"> 50</w:t>
      </w:r>
      <w:r w:rsidR="00A16483" w:rsidRPr="003362FF">
        <w:rPr>
          <w:rFonts w:ascii="Times New Roman" w:eastAsia="Times New Roman" w:hAnsi="Times New Roman" w:cs="Times New Roman"/>
          <w:b/>
          <w:bCs/>
          <w:color w:val="000000"/>
          <w:sz w:val="28"/>
          <w:szCs w:val="28"/>
        </w:rPr>
        <w:t>0 руб.</w:t>
      </w:r>
    </w:p>
    <w:p w:rsidR="00A16483" w:rsidRPr="003362FF" w:rsidRDefault="00D47573" w:rsidP="003362FF">
      <w:pPr>
        <w:shd w:val="clear" w:color="auto" w:fill="FFFFFF"/>
        <w:spacing w:after="240" w:line="360" w:lineRule="auto"/>
        <w:ind w:left="284" w:hanging="284"/>
        <w:jc w:val="both"/>
        <w:rPr>
          <w:rFonts w:ascii="Times New Roman" w:eastAsia="Times New Roman" w:hAnsi="Times New Roman" w:cs="Times New Roman"/>
          <w:b/>
          <w:bCs/>
          <w:color w:val="000000"/>
          <w:sz w:val="28"/>
          <w:szCs w:val="28"/>
        </w:rPr>
      </w:pPr>
      <w:r w:rsidRPr="003362FF">
        <w:rPr>
          <w:rFonts w:ascii="Times New Roman" w:eastAsia="Times New Roman" w:hAnsi="Times New Roman" w:cs="Times New Roman"/>
          <w:bCs/>
          <w:color w:val="000000"/>
          <w:sz w:val="28"/>
          <w:szCs w:val="28"/>
        </w:rPr>
        <w:t>11</w:t>
      </w:r>
      <w:r w:rsidR="00A16483" w:rsidRPr="003362FF">
        <w:rPr>
          <w:rFonts w:ascii="Times New Roman" w:eastAsia="Times New Roman" w:hAnsi="Times New Roman" w:cs="Times New Roman"/>
          <w:bCs/>
          <w:color w:val="000000"/>
          <w:sz w:val="28"/>
          <w:szCs w:val="28"/>
        </w:rPr>
        <w:t>.8. Отказ игрока назвать фамилию</w:t>
      </w:r>
      <w:r w:rsidR="00997E87" w:rsidRPr="003362FF">
        <w:rPr>
          <w:rFonts w:ascii="Times New Roman" w:eastAsia="Times New Roman" w:hAnsi="Times New Roman" w:cs="Times New Roman"/>
          <w:bCs/>
          <w:color w:val="000000"/>
          <w:sz w:val="28"/>
          <w:szCs w:val="28"/>
        </w:rPr>
        <w:t>, обман официального лица</w:t>
      </w:r>
      <w:r w:rsidR="007262E0" w:rsidRPr="003362FF">
        <w:rPr>
          <w:rFonts w:ascii="Times New Roman" w:eastAsia="Times New Roman" w:hAnsi="Times New Roman" w:cs="Times New Roman"/>
          <w:b/>
          <w:bCs/>
          <w:color w:val="000000"/>
          <w:sz w:val="28"/>
          <w:szCs w:val="28"/>
        </w:rPr>
        <w:t xml:space="preserve"> –</w:t>
      </w:r>
      <w:r w:rsidR="00997E87" w:rsidRPr="003362FF">
        <w:rPr>
          <w:rFonts w:ascii="Times New Roman" w:eastAsia="Times New Roman" w:hAnsi="Times New Roman" w:cs="Times New Roman"/>
          <w:b/>
          <w:bCs/>
          <w:color w:val="000000"/>
          <w:sz w:val="28"/>
          <w:szCs w:val="28"/>
        </w:rPr>
        <w:t xml:space="preserve"> от</w:t>
      </w:r>
      <w:r w:rsidR="007262E0" w:rsidRPr="003362FF">
        <w:rPr>
          <w:rFonts w:ascii="Times New Roman" w:eastAsia="Times New Roman" w:hAnsi="Times New Roman" w:cs="Times New Roman"/>
          <w:b/>
          <w:bCs/>
          <w:color w:val="000000"/>
          <w:sz w:val="28"/>
          <w:szCs w:val="28"/>
        </w:rPr>
        <w:t xml:space="preserve"> 50</w:t>
      </w:r>
      <w:r w:rsidR="00A16483" w:rsidRPr="003362FF">
        <w:rPr>
          <w:rFonts w:ascii="Times New Roman" w:eastAsia="Times New Roman" w:hAnsi="Times New Roman" w:cs="Times New Roman"/>
          <w:b/>
          <w:bCs/>
          <w:color w:val="000000"/>
          <w:sz w:val="28"/>
          <w:szCs w:val="28"/>
        </w:rPr>
        <w:t>0</w:t>
      </w:r>
      <w:r w:rsidR="00997E87" w:rsidRPr="003362FF">
        <w:rPr>
          <w:rFonts w:ascii="Times New Roman" w:eastAsia="Times New Roman" w:hAnsi="Times New Roman" w:cs="Times New Roman"/>
          <w:b/>
          <w:bCs/>
          <w:color w:val="000000"/>
          <w:sz w:val="28"/>
          <w:szCs w:val="28"/>
        </w:rPr>
        <w:t xml:space="preserve"> до 2000</w:t>
      </w:r>
      <w:r w:rsidR="00A16483" w:rsidRPr="003362FF">
        <w:rPr>
          <w:rFonts w:ascii="Times New Roman" w:eastAsia="Times New Roman" w:hAnsi="Times New Roman" w:cs="Times New Roman"/>
          <w:b/>
          <w:bCs/>
          <w:color w:val="000000"/>
          <w:sz w:val="28"/>
          <w:szCs w:val="28"/>
        </w:rPr>
        <w:t xml:space="preserve"> руб.</w:t>
      </w:r>
    </w:p>
    <w:p w:rsidR="00A16483" w:rsidRPr="003362FF" w:rsidRDefault="00D47573" w:rsidP="003362FF">
      <w:pPr>
        <w:shd w:val="clear" w:color="auto" w:fill="FFFFFF"/>
        <w:spacing w:after="240" w:line="360" w:lineRule="auto"/>
        <w:ind w:left="284" w:hanging="284"/>
        <w:jc w:val="both"/>
        <w:rPr>
          <w:rFonts w:ascii="Times New Roman" w:eastAsia="Times New Roman" w:hAnsi="Times New Roman" w:cs="Times New Roman"/>
          <w:b/>
          <w:bCs/>
          <w:color w:val="000000"/>
          <w:sz w:val="28"/>
          <w:szCs w:val="28"/>
        </w:rPr>
      </w:pPr>
      <w:r w:rsidRPr="003362FF">
        <w:rPr>
          <w:rFonts w:ascii="Times New Roman" w:eastAsia="Times New Roman" w:hAnsi="Times New Roman" w:cs="Times New Roman"/>
          <w:bCs/>
          <w:color w:val="000000"/>
          <w:sz w:val="28"/>
          <w:szCs w:val="28"/>
        </w:rPr>
        <w:t>11</w:t>
      </w:r>
      <w:r w:rsidR="00A16483" w:rsidRPr="003362FF">
        <w:rPr>
          <w:rFonts w:ascii="Times New Roman" w:eastAsia="Times New Roman" w:hAnsi="Times New Roman" w:cs="Times New Roman"/>
          <w:bCs/>
          <w:color w:val="000000"/>
          <w:sz w:val="28"/>
          <w:szCs w:val="28"/>
        </w:rPr>
        <w:t>.9. Небрежное заполнение протокола матча</w:t>
      </w:r>
      <w:r w:rsidR="00A16483" w:rsidRPr="003362FF">
        <w:rPr>
          <w:rFonts w:ascii="Times New Roman" w:eastAsia="Times New Roman" w:hAnsi="Times New Roman" w:cs="Times New Roman"/>
          <w:b/>
          <w:bCs/>
          <w:color w:val="000000"/>
          <w:sz w:val="28"/>
          <w:szCs w:val="28"/>
        </w:rPr>
        <w:t xml:space="preserve"> – 500 руб.</w:t>
      </w:r>
    </w:p>
    <w:p w:rsidR="00A16483" w:rsidRPr="003362FF" w:rsidRDefault="00D47573" w:rsidP="003362FF">
      <w:pPr>
        <w:shd w:val="clear" w:color="auto" w:fill="FFFFFF"/>
        <w:spacing w:after="240" w:line="360" w:lineRule="auto"/>
        <w:ind w:left="284" w:hanging="284"/>
        <w:jc w:val="both"/>
        <w:rPr>
          <w:rFonts w:ascii="Times New Roman" w:eastAsia="Times New Roman" w:hAnsi="Times New Roman" w:cs="Times New Roman"/>
          <w:b/>
          <w:bCs/>
          <w:color w:val="000000"/>
          <w:sz w:val="28"/>
          <w:szCs w:val="28"/>
        </w:rPr>
      </w:pPr>
      <w:r w:rsidRPr="003362FF">
        <w:rPr>
          <w:rFonts w:ascii="Times New Roman" w:eastAsia="Times New Roman" w:hAnsi="Times New Roman" w:cs="Times New Roman"/>
          <w:bCs/>
          <w:color w:val="000000"/>
          <w:sz w:val="28"/>
          <w:szCs w:val="28"/>
        </w:rPr>
        <w:lastRenderedPageBreak/>
        <w:t>11</w:t>
      </w:r>
      <w:r w:rsidR="00A16483" w:rsidRPr="003362FF">
        <w:rPr>
          <w:rFonts w:ascii="Times New Roman" w:eastAsia="Times New Roman" w:hAnsi="Times New Roman" w:cs="Times New Roman"/>
          <w:bCs/>
          <w:color w:val="000000"/>
          <w:sz w:val="28"/>
          <w:szCs w:val="28"/>
        </w:rPr>
        <w:t>.10.</w:t>
      </w:r>
      <w:r w:rsidR="00B74C5F">
        <w:rPr>
          <w:rFonts w:ascii="Times New Roman" w:eastAsia="Times New Roman" w:hAnsi="Times New Roman" w:cs="Times New Roman"/>
          <w:bCs/>
          <w:color w:val="000000"/>
          <w:sz w:val="28"/>
          <w:szCs w:val="28"/>
        </w:rPr>
        <w:t xml:space="preserve"> </w:t>
      </w:r>
      <w:r w:rsidR="00A16483" w:rsidRPr="003362FF">
        <w:rPr>
          <w:rFonts w:ascii="Times New Roman" w:eastAsia="Times New Roman" w:hAnsi="Times New Roman" w:cs="Times New Roman"/>
          <w:bCs/>
          <w:color w:val="000000"/>
          <w:sz w:val="28"/>
          <w:szCs w:val="28"/>
        </w:rPr>
        <w:t xml:space="preserve">Неверное заполнение протокола матча, подача неверных сведений при заявке игроков </w:t>
      </w:r>
      <w:r w:rsidR="00A16483" w:rsidRPr="003362FF">
        <w:rPr>
          <w:rFonts w:ascii="Times New Roman" w:eastAsia="Times New Roman" w:hAnsi="Times New Roman" w:cs="Times New Roman"/>
          <w:b/>
          <w:bCs/>
          <w:color w:val="000000"/>
          <w:sz w:val="28"/>
          <w:szCs w:val="28"/>
        </w:rPr>
        <w:t>–</w:t>
      </w:r>
      <w:r w:rsidR="00AC3E48" w:rsidRPr="003362FF">
        <w:rPr>
          <w:rFonts w:ascii="Times New Roman" w:eastAsia="Times New Roman" w:hAnsi="Times New Roman" w:cs="Times New Roman"/>
          <w:b/>
          <w:bCs/>
          <w:color w:val="000000"/>
          <w:sz w:val="28"/>
          <w:szCs w:val="28"/>
        </w:rPr>
        <w:t xml:space="preserve"> от 500 до</w:t>
      </w:r>
      <w:r w:rsidR="00A16483" w:rsidRPr="003362FF">
        <w:rPr>
          <w:rFonts w:ascii="Times New Roman" w:eastAsia="Times New Roman" w:hAnsi="Times New Roman" w:cs="Times New Roman"/>
          <w:b/>
          <w:bCs/>
          <w:color w:val="000000"/>
          <w:sz w:val="28"/>
          <w:szCs w:val="28"/>
        </w:rPr>
        <w:t xml:space="preserve"> 1000 руб</w:t>
      </w:r>
      <w:r w:rsidR="00A16483" w:rsidRPr="003362FF">
        <w:rPr>
          <w:rFonts w:ascii="Times New Roman" w:eastAsia="Times New Roman" w:hAnsi="Times New Roman" w:cs="Times New Roman"/>
          <w:bCs/>
          <w:color w:val="000000"/>
          <w:sz w:val="28"/>
          <w:szCs w:val="28"/>
        </w:rPr>
        <w:t>.</w:t>
      </w:r>
    </w:p>
    <w:p w:rsidR="00A16483" w:rsidRPr="003362FF" w:rsidRDefault="00D47573" w:rsidP="003362FF">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3362FF">
        <w:rPr>
          <w:rFonts w:ascii="Times New Roman" w:eastAsia="Times New Roman" w:hAnsi="Times New Roman" w:cs="Times New Roman"/>
          <w:bCs/>
          <w:color w:val="000000"/>
          <w:sz w:val="28"/>
          <w:szCs w:val="28"/>
        </w:rPr>
        <w:t>11</w:t>
      </w:r>
      <w:r w:rsidR="00A16483" w:rsidRPr="003362FF">
        <w:rPr>
          <w:rFonts w:ascii="Times New Roman" w:eastAsia="Times New Roman" w:hAnsi="Times New Roman" w:cs="Times New Roman"/>
          <w:bCs/>
          <w:color w:val="000000"/>
          <w:sz w:val="28"/>
          <w:szCs w:val="28"/>
        </w:rPr>
        <w:t xml:space="preserve">.11. </w:t>
      </w:r>
      <w:r w:rsidR="00A16483" w:rsidRPr="003362FF">
        <w:rPr>
          <w:rFonts w:ascii="Times New Roman" w:eastAsia="Times New Roman" w:hAnsi="Times New Roman" w:cs="Times New Roman"/>
          <w:color w:val="000000"/>
          <w:sz w:val="28"/>
          <w:szCs w:val="28"/>
        </w:rPr>
        <w:t>Участие в матче дисквалифицированного игрока, или игрока, не имеющего права выступать за команду – </w:t>
      </w:r>
      <w:r w:rsidR="000A617F">
        <w:rPr>
          <w:rFonts w:ascii="Times New Roman" w:eastAsia="Times New Roman" w:hAnsi="Times New Roman" w:cs="Times New Roman"/>
          <w:b/>
          <w:color w:val="000000"/>
          <w:sz w:val="28"/>
          <w:szCs w:val="28"/>
        </w:rPr>
        <w:t>20</w:t>
      </w:r>
      <w:r w:rsidR="00A16483" w:rsidRPr="003362FF">
        <w:rPr>
          <w:rFonts w:ascii="Times New Roman" w:eastAsia="Times New Roman" w:hAnsi="Times New Roman" w:cs="Times New Roman"/>
          <w:b/>
          <w:bCs/>
          <w:color w:val="000000"/>
          <w:sz w:val="28"/>
          <w:szCs w:val="28"/>
        </w:rPr>
        <w:t>00 руб.</w:t>
      </w:r>
    </w:p>
    <w:p w:rsidR="00A16483" w:rsidRPr="003362FF" w:rsidRDefault="00D47573" w:rsidP="003362FF">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3362FF">
        <w:rPr>
          <w:rFonts w:ascii="Times New Roman" w:eastAsia="Times New Roman" w:hAnsi="Times New Roman" w:cs="Times New Roman"/>
          <w:color w:val="000000"/>
          <w:sz w:val="28"/>
          <w:szCs w:val="28"/>
        </w:rPr>
        <w:t>11</w:t>
      </w:r>
      <w:r w:rsidR="00A16483" w:rsidRPr="003362FF">
        <w:rPr>
          <w:rFonts w:ascii="Times New Roman" w:eastAsia="Times New Roman" w:hAnsi="Times New Roman" w:cs="Times New Roman"/>
          <w:color w:val="000000"/>
          <w:sz w:val="28"/>
          <w:szCs w:val="28"/>
        </w:rPr>
        <w:t>.12.  Опоздание на игру более чем на 1 мин. – </w:t>
      </w:r>
      <w:r w:rsidR="00A16483" w:rsidRPr="003362FF">
        <w:rPr>
          <w:rFonts w:ascii="Times New Roman" w:eastAsia="Times New Roman" w:hAnsi="Times New Roman" w:cs="Times New Roman"/>
          <w:b/>
          <w:color w:val="000000"/>
          <w:sz w:val="28"/>
          <w:szCs w:val="28"/>
        </w:rPr>
        <w:t>3</w:t>
      </w:r>
      <w:r w:rsidR="00A16483" w:rsidRPr="003362FF">
        <w:rPr>
          <w:rFonts w:ascii="Times New Roman" w:eastAsia="Times New Roman" w:hAnsi="Times New Roman" w:cs="Times New Roman"/>
          <w:b/>
          <w:bCs/>
          <w:color w:val="000000"/>
          <w:sz w:val="28"/>
          <w:szCs w:val="28"/>
        </w:rPr>
        <w:t>00 руб</w:t>
      </w:r>
      <w:r w:rsidR="00A16483" w:rsidRPr="003362FF">
        <w:rPr>
          <w:rFonts w:ascii="Times New Roman" w:eastAsia="Times New Roman" w:hAnsi="Times New Roman" w:cs="Times New Roman"/>
          <w:color w:val="000000"/>
          <w:sz w:val="28"/>
          <w:szCs w:val="28"/>
        </w:rPr>
        <w:t>. (оплата на месте судье матча). Опоздание более чем на 15 минут равноценно техническому поражению.</w:t>
      </w:r>
    </w:p>
    <w:p w:rsidR="00A16483" w:rsidRPr="003362FF" w:rsidRDefault="00D47573" w:rsidP="003362FF">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3362FF">
        <w:rPr>
          <w:rFonts w:ascii="Times New Roman" w:eastAsia="Times New Roman" w:hAnsi="Times New Roman" w:cs="Times New Roman"/>
          <w:color w:val="000000"/>
          <w:sz w:val="28"/>
          <w:szCs w:val="28"/>
        </w:rPr>
        <w:t>11</w:t>
      </w:r>
      <w:r w:rsidR="00A16483" w:rsidRPr="003362FF">
        <w:rPr>
          <w:rFonts w:ascii="Times New Roman" w:eastAsia="Times New Roman" w:hAnsi="Times New Roman" w:cs="Times New Roman"/>
          <w:color w:val="000000"/>
          <w:sz w:val="28"/>
          <w:szCs w:val="28"/>
        </w:rPr>
        <w:t>.13. Несоответствие требованиям к игровой форме команды и спортивной экипировке – </w:t>
      </w:r>
      <w:r w:rsidR="00C44389" w:rsidRPr="003362FF">
        <w:rPr>
          <w:rFonts w:ascii="Times New Roman" w:eastAsia="Times New Roman" w:hAnsi="Times New Roman" w:cs="Times New Roman"/>
          <w:b/>
          <w:color w:val="000000"/>
          <w:sz w:val="28"/>
          <w:szCs w:val="28"/>
        </w:rPr>
        <w:t>3</w:t>
      </w:r>
      <w:r w:rsidR="00A16483" w:rsidRPr="003362FF">
        <w:rPr>
          <w:rFonts w:ascii="Times New Roman" w:eastAsia="Times New Roman" w:hAnsi="Times New Roman" w:cs="Times New Roman"/>
          <w:b/>
          <w:color w:val="000000"/>
          <w:sz w:val="28"/>
          <w:szCs w:val="28"/>
        </w:rPr>
        <w:t>0</w:t>
      </w:r>
      <w:r w:rsidR="00A16483" w:rsidRPr="003362FF">
        <w:rPr>
          <w:rFonts w:ascii="Times New Roman" w:eastAsia="Times New Roman" w:hAnsi="Times New Roman" w:cs="Times New Roman"/>
          <w:b/>
          <w:bCs/>
          <w:color w:val="000000"/>
          <w:sz w:val="28"/>
          <w:szCs w:val="28"/>
        </w:rPr>
        <w:t>0 руб</w:t>
      </w:r>
      <w:r w:rsidR="00A16483" w:rsidRPr="003362FF">
        <w:rPr>
          <w:rFonts w:ascii="Times New Roman" w:eastAsia="Times New Roman" w:hAnsi="Times New Roman" w:cs="Times New Roman"/>
          <w:color w:val="000000"/>
          <w:sz w:val="28"/>
          <w:szCs w:val="28"/>
        </w:rPr>
        <w:t>. (оплата на месте судье матча).</w:t>
      </w:r>
    </w:p>
    <w:p w:rsidR="00A16483" w:rsidRPr="003362FF" w:rsidRDefault="00D47573" w:rsidP="003362FF">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3362FF">
        <w:rPr>
          <w:rFonts w:ascii="Times New Roman" w:eastAsia="Times New Roman" w:hAnsi="Times New Roman" w:cs="Times New Roman"/>
          <w:color w:val="000000"/>
          <w:sz w:val="28"/>
          <w:szCs w:val="28"/>
        </w:rPr>
        <w:t>11</w:t>
      </w:r>
      <w:r w:rsidR="00A16483" w:rsidRPr="003362FF">
        <w:rPr>
          <w:rFonts w:ascii="Times New Roman" w:eastAsia="Times New Roman" w:hAnsi="Times New Roman" w:cs="Times New Roman"/>
          <w:color w:val="000000"/>
          <w:sz w:val="28"/>
          <w:szCs w:val="28"/>
        </w:rPr>
        <w:t>.14. Грубое нарушение требований к игровой форме команды (отсутствие формы у двух и более игроков команды) – </w:t>
      </w:r>
      <w:r w:rsidR="00C44389" w:rsidRPr="003362FF">
        <w:rPr>
          <w:rFonts w:ascii="Times New Roman" w:eastAsia="Times New Roman" w:hAnsi="Times New Roman" w:cs="Times New Roman"/>
          <w:b/>
          <w:color w:val="000000"/>
          <w:sz w:val="28"/>
          <w:szCs w:val="28"/>
        </w:rPr>
        <w:t>5</w:t>
      </w:r>
      <w:r w:rsidR="00A16483" w:rsidRPr="003362FF">
        <w:rPr>
          <w:rFonts w:ascii="Times New Roman" w:eastAsia="Times New Roman" w:hAnsi="Times New Roman" w:cs="Times New Roman"/>
          <w:b/>
          <w:bCs/>
          <w:color w:val="000000"/>
          <w:sz w:val="28"/>
          <w:szCs w:val="28"/>
        </w:rPr>
        <w:t>00 руб.</w:t>
      </w:r>
    </w:p>
    <w:p w:rsidR="00A16483" w:rsidRPr="003362FF" w:rsidRDefault="00D47573" w:rsidP="003362FF">
      <w:pPr>
        <w:shd w:val="clear" w:color="auto" w:fill="FFFFFF"/>
        <w:spacing w:after="240" w:line="360" w:lineRule="auto"/>
        <w:ind w:left="284" w:hanging="284"/>
        <w:jc w:val="both"/>
        <w:rPr>
          <w:rFonts w:ascii="Times New Roman" w:eastAsia="Times New Roman" w:hAnsi="Times New Roman" w:cs="Times New Roman"/>
          <w:b/>
          <w:bCs/>
          <w:color w:val="000000"/>
          <w:sz w:val="28"/>
          <w:szCs w:val="28"/>
        </w:rPr>
      </w:pPr>
      <w:r w:rsidRPr="003362FF">
        <w:rPr>
          <w:rFonts w:ascii="Times New Roman" w:eastAsia="Times New Roman" w:hAnsi="Times New Roman" w:cs="Times New Roman"/>
          <w:color w:val="000000"/>
          <w:sz w:val="28"/>
          <w:szCs w:val="28"/>
        </w:rPr>
        <w:t>11</w:t>
      </w:r>
      <w:r w:rsidR="00A16483" w:rsidRPr="003362FF">
        <w:rPr>
          <w:rFonts w:ascii="Times New Roman" w:eastAsia="Times New Roman" w:hAnsi="Times New Roman" w:cs="Times New Roman"/>
          <w:color w:val="000000"/>
          <w:sz w:val="28"/>
          <w:szCs w:val="28"/>
        </w:rPr>
        <w:t>.15. Неявка на собрание лиги – </w:t>
      </w:r>
      <w:r w:rsidR="00A16483" w:rsidRPr="003362FF">
        <w:rPr>
          <w:rFonts w:ascii="Times New Roman" w:eastAsia="Times New Roman" w:hAnsi="Times New Roman" w:cs="Times New Roman"/>
          <w:b/>
          <w:color w:val="000000"/>
          <w:sz w:val="28"/>
          <w:szCs w:val="28"/>
        </w:rPr>
        <w:t>3</w:t>
      </w:r>
      <w:r w:rsidR="00A16483" w:rsidRPr="003362FF">
        <w:rPr>
          <w:rFonts w:ascii="Times New Roman" w:eastAsia="Times New Roman" w:hAnsi="Times New Roman" w:cs="Times New Roman"/>
          <w:b/>
          <w:bCs/>
          <w:color w:val="000000"/>
          <w:sz w:val="28"/>
          <w:szCs w:val="28"/>
        </w:rPr>
        <w:t>00 руб. </w:t>
      </w:r>
    </w:p>
    <w:p w:rsidR="0024414A" w:rsidRPr="003362FF" w:rsidRDefault="0024414A" w:rsidP="003362FF">
      <w:pPr>
        <w:shd w:val="clear" w:color="auto" w:fill="FFFFFF"/>
        <w:spacing w:after="240" w:line="360" w:lineRule="auto"/>
        <w:ind w:left="284" w:hanging="284"/>
        <w:jc w:val="both"/>
        <w:rPr>
          <w:rFonts w:ascii="Times New Roman" w:eastAsia="Times New Roman" w:hAnsi="Times New Roman" w:cs="Times New Roman"/>
          <w:b/>
          <w:color w:val="000000"/>
          <w:sz w:val="28"/>
          <w:szCs w:val="28"/>
        </w:rPr>
      </w:pPr>
      <w:r w:rsidRPr="003362FF">
        <w:rPr>
          <w:rFonts w:ascii="Times New Roman" w:eastAsia="Times New Roman" w:hAnsi="Times New Roman" w:cs="Times New Roman"/>
          <w:color w:val="000000"/>
          <w:sz w:val="28"/>
          <w:szCs w:val="28"/>
        </w:rPr>
        <w:t>11.16</w:t>
      </w:r>
      <w:r w:rsidR="00BE3363" w:rsidRPr="003362FF">
        <w:rPr>
          <w:rFonts w:ascii="Times New Roman" w:eastAsia="Times New Roman" w:hAnsi="Times New Roman" w:cs="Times New Roman"/>
          <w:color w:val="000000"/>
          <w:sz w:val="28"/>
          <w:szCs w:val="28"/>
        </w:rPr>
        <w:t>.</w:t>
      </w:r>
      <w:r w:rsidRPr="003362FF">
        <w:rPr>
          <w:rFonts w:ascii="Times New Roman" w:eastAsia="Times New Roman" w:hAnsi="Times New Roman" w:cs="Times New Roman"/>
          <w:color w:val="000000"/>
          <w:sz w:val="28"/>
          <w:szCs w:val="28"/>
        </w:rPr>
        <w:t xml:space="preserve"> Наговор на официальное лицо с целью его опорочить –</w:t>
      </w:r>
      <w:r w:rsidRPr="003362FF">
        <w:rPr>
          <w:rFonts w:ascii="Times New Roman" w:eastAsia="Times New Roman" w:hAnsi="Times New Roman" w:cs="Times New Roman"/>
          <w:sz w:val="28"/>
          <w:szCs w:val="28"/>
        </w:rPr>
        <w:t> </w:t>
      </w:r>
      <w:r w:rsidRPr="003362FF">
        <w:rPr>
          <w:rFonts w:ascii="Times New Roman" w:eastAsia="Times New Roman" w:hAnsi="Times New Roman" w:cs="Times New Roman"/>
          <w:b/>
          <w:color w:val="000000"/>
          <w:sz w:val="28"/>
          <w:szCs w:val="28"/>
        </w:rPr>
        <w:t>до 2000 руб.</w:t>
      </w:r>
    </w:p>
    <w:p w:rsidR="0024414A" w:rsidRPr="003362FF" w:rsidRDefault="0024414A" w:rsidP="003362FF">
      <w:pPr>
        <w:shd w:val="clear" w:color="auto" w:fill="FFFFFF"/>
        <w:spacing w:after="240" w:line="360" w:lineRule="auto"/>
        <w:ind w:left="284" w:hanging="284"/>
        <w:jc w:val="both"/>
        <w:rPr>
          <w:rFonts w:ascii="Times New Roman" w:eastAsia="Times New Roman" w:hAnsi="Times New Roman" w:cs="Times New Roman"/>
          <w:color w:val="FF0000"/>
          <w:sz w:val="28"/>
          <w:szCs w:val="28"/>
        </w:rPr>
      </w:pPr>
      <w:r w:rsidRPr="003362FF">
        <w:rPr>
          <w:rFonts w:ascii="Times New Roman" w:eastAsia="Times New Roman" w:hAnsi="Times New Roman" w:cs="Times New Roman"/>
          <w:color w:val="000000"/>
          <w:sz w:val="28"/>
          <w:szCs w:val="28"/>
        </w:rPr>
        <w:t>11.17</w:t>
      </w:r>
      <w:r w:rsidR="00BE3363" w:rsidRPr="003362FF">
        <w:rPr>
          <w:rFonts w:ascii="Times New Roman" w:eastAsia="Times New Roman" w:hAnsi="Times New Roman" w:cs="Times New Roman"/>
          <w:color w:val="000000"/>
          <w:sz w:val="28"/>
          <w:szCs w:val="28"/>
        </w:rPr>
        <w:t xml:space="preserve">. </w:t>
      </w:r>
      <w:r w:rsidR="00BE4E93" w:rsidRPr="003362FF">
        <w:rPr>
          <w:rFonts w:ascii="Times New Roman" w:eastAsia="Times New Roman" w:hAnsi="Times New Roman" w:cs="Times New Roman"/>
          <w:color w:val="000000"/>
          <w:sz w:val="28"/>
          <w:szCs w:val="28"/>
        </w:rPr>
        <w:t>Демонстративное несогласие с решением официальных органов Лиги, в том числе отказ продолжить матч -</w:t>
      </w:r>
      <w:r w:rsidR="00BE4E93" w:rsidRPr="003362FF">
        <w:rPr>
          <w:rFonts w:ascii="Times New Roman" w:eastAsia="Times New Roman" w:hAnsi="Times New Roman" w:cs="Times New Roman"/>
          <w:sz w:val="28"/>
          <w:szCs w:val="28"/>
        </w:rPr>
        <w:t> </w:t>
      </w:r>
      <w:r w:rsidR="00BE4E93" w:rsidRPr="003362FF">
        <w:rPr>
          <w:rFonts w:ascii="Times New Roman" w:eastAsia="Times New Roman" w:hAnsi="Times New Roman" w:cs="Times New Roman"/>
          <w:b/>
          <w:color w:val="000000"/>
          <w:sz w:val="28"/>
          <w:szCs w:val="28"/>
        </w:rPr>
        <w:t>от 1000 до 5000 руб.</w:t>
      </w:r>
    </w:p>
    <w:p w:rsidR="0024414A" w:rsidRPr="003362FF" w:rsidRDefault="0024414A" w:rsidP="003362FF">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3362FF">
        <w:rPr>
          <w:rFonts w:ascii="Times New Roman" w:eastAsia="Times New Roman" w:hAnsi="Times New Roman" w:cs="Times New Roman"/>
          <w:color w:val="000000"/>
          <w:sz w:val="28"/>
          <w:szCs w:val="28"/>
        </w:rPr>
        <w:t>11.18. Действия участников соревнований, имевшие оскорбительный или провокационный характер по отношению к другим участникам соревнований:</w:t>
      </w:r>
    </w:p>
    <w:p w:rsidR="0024414A" w:rsidRPr="003362FF" w:rsidRDefault="0024414A" w:rsidP="003362FF">
      <w:pPr>
        <w:pStyle w:val="a5"/>
        <w:numPr>
          <w:ilvl w:val="0"/>
          <w:numId w:val="41"/>
        </w:numPr>
        <w:shd w:val="clear" w:color="auto" w:fill="FFFFFF"/>
        <w:spacing w:after="240" w:line="360" w:lineRule="auto"/>
        <w:ind w:hanging="11"/>
        <w:jc w:val="both"/>
        <w:rPr>
          <w:rFonts w:ascii="Times New Roman" w:eastAsia="Times New Roman" w:hAnsi="Times New Roman" w:cs="Times New Roman"/>
          <w:color w:val="000000"/>
          <w:sz w:val="28"/>
          <w:szCs w:val="28"/>
        </w:rPr>
      </w:pPr>
      <w:r w:rsidRPr="003362FF">
        <w:rPr>
          <w:rFonts w:ascii="Times New Roman" w:eastAsia="Times New Roman" w:hAnsi="Times New Roman" w:cs="Times New Roman"/>
          <w:color w:val="000000"/>
          <w:sz w:val="28"/>
          <w:szCs w:val="28"/>
        </w:rPr>
        <w:t xml:space="preserve">без серьёзных последствий для Лиги - </w:t>
      </w:r>
      <w:r w:rsidRPr="003362FF">
        <w:rPr>
          <w:rFonts w:ascii="Times New Roman" w:eastAsia="Times New Roman" w:hAnsi="Times New Roman" w:cs="Times New Roman"/>
          <w:b/>
          <w:color w:val="000000"/>
          <w:sz w:val="28"/>
          <w:szCs w:val="28"/>
        </w:rPr>
        <w:t>до </w:t>
      </w:r>
      <w:r w:rsidRPr="003362FF">
        <w:rPr>
          <w:rFonts w:ascii="Times New Roman" w:eastAsia="Times New Roman" w:hAnsi="Times New Roman" w:cs="Times New Roman"/>
          <w:b/>
          <w:sz w:val="28"/>
          <w:szCs w:val="28"/>
        </w:rPr>
        <w:t xml:space="preserve">2000 </w:t>
      </w:r>
      <w:proofErr w:type="spellStart"/>
      <w:r w:rsidRPr="003362FF">
        <w:rPr>
          <w:rFonts w:ascii="Times New Roman" w:eastAsia="Times New Roman" w:hAnsi="Times New Roman" w:cs="Times New Roman"/>
          <w:b/>
          <w:sz w:val="28"/>
          <w:szCs w:val="28"/>
        </w:rPr>
        <w:t>руб</w:t>
      </w:r>
      <w:proofErr w:type="spellEnd"/>
      <w:r w:rsidR="003362FF">
        <w:rPr>
          <w:rFonts w:ascii="Times New Roman" w:eastAsia="Times New Roman" w:hAnsi="Times New Roman" w:cs="Times New Roman"/>
          <w:b/>
          <w:sz w:val="28"/>
          <w:szCs w:val="28"/>
        </w:rPr>
        <w:t>;</w:t>
      </w:r>
      <w:r w:rsidRPr="003362FF">
        <w:rPr>
          <w:rFonts w:ascii="Times New Roman" w:eastAsia="Times New Roman" w:hAnsi="Times New Roman" w:cs="Times New Roman"/>
          <w:color w:val="000000"/>
          <w:sz w:val="28"/>
          <w:szCs w:val="28"/>
        </w:rPr>
        <w:t> </w:t>
      </w:r>
    </w:p>
    <w:p w:rsidR="0024414A" w:rsidRPr="003362FF" w:rsidRDefault="0024414A" w:rsidP="003362FF">
      <w:pPr>
        <w:pStyle w:val="a5"/>
        <w:numPr>
          <w:ilvl w:val="0"/>
          <w:numId w:val="41"/>
        </w:numPr>
        <w:shd w:val="clear" w:color="auto" w:fill="FFFFFF"/>
        <w:spacing w:after="240" w:line="360" w:lineRule="auto"/>
        <w:ind w:hanging="11"/>
        <w:jc w:val="both"/>
        <w:rPr>
          <w:rFonts w:ascii="Times New Roman" w:eastAsia="Times New Roman" w:hAnsi="Times New Roman" w:cs="Times New Roman"/>
          <w:color w:val="000000"/>
          <w:sz w:val="28"/>
          <w:szCs w:val="28"/>
        </w:rPr>
      </w:pPr>
      <w:r w:rsidRPr="003362FF">
        <w:rPr>
          <w:rFonts w:ascii="Times New Roman" w:eastAsia="Times New Roman" w:hAnsi="Times New Roman" w:cs="Times New Roman"/>
          <w:color w:val="000000"/>
          <w:sz w:val="28"/>
          <w:szCs w:val="28"/>
        </w:rPr>
        <w:t>с серьёзными последствиями для Лиги - </w:t>
      </w:r>
      <w:r w:rsidRPr="003362FF">
        <w:rPr>
          <w:rFonts w:ascii="Times New Roman" w:eastAsia="Times New Roman" w:hAnsi="Times New Roman" w:cs="Times New Roman"/>
          <w:b/>
          <w:color w:val="000000"/>
          <w:sz w:val="28"/>
          <w:szCs w:val="28"/>
        </w:rPr>
        <w:t>от 3000 до 10000 руб.</w:t>
      </w:r>
      <w:r w:rsidRPr="003362FF">
        <w:rPr>
          <w:rFonts w:ascii="Times New Roman" w:eastAsia="Times New Roman" w:hAnsi="Times New Roman" w:cs="Times New Roman"/>
          <w:color w:val="000000"/>
          <w:sz w:val="28"/>
          <w:szCs w:val="28"/>
        </w:rPr>
        <w:t> </w:t>
      </w:r>
    </w:p>
    <w:p w:rsidR="000376F5" w:rsidRPr="003362FF" w:rsidRDefault="00D47573" w:rsidP="003362FF">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3362FF">
        <w:rPr>
          <w:rFonts w:ascii="Times New Roman" w:eastAsia="Times New Roman" w:hAnsi="Times New Roman" w:cs="Times New Roman"/>
          <w:color w:val="000000"/>
          <w:sz w:val="28"/>
          <w:szCs w:val="28"/>
        </w:rPr>
        <w:t>11</w:t>
      </w:r>
      <w:r w:rsidR="00840BB5" w:rsidRPr="003362FF">
        <w:rPr>
          <w:rFonts w:ascii="Times New Roman" w:eastAsia="Times New Roman" w:hAnsi="Times New Roman" w:cs="Times New Roman"/>
          <w:color w:val="000000"/>
          <w:sz w:val="28"/>
          <w:szCs w:val="28"/>
        </w:rPr>
        <w:t>.19</w:t>
      </w:r>
      <w:r w:rsidR="000376F5" w:rsidRPr="003362FF">
        <w:rPr>
          <w:rFonts w:ascii="Times New Roman" w:eastAsia="Times New Roman" w:hAnsi="Times New Roman" w:cs="Times New Roman"/>
          <w:color w:val="000000"/>
          <w:sz w:val="28"/>
          <w:szCs w:val="28"/>
        </w:rPr>
        <w:t>. Перенос матча до утверждения календаря - </w:t>
      </w:r>
      <w:r w:rsidR="00E840A6" w:rsidRPr="003362FF">
        <w:rPr>
          <w:rFonts w:ascii="Times New Roman" w:eastAsia="Times New Roman" w:hAnsi="Times New Roman" w:cs="Times New Roman"/>
          <w:b/>
          <w:bCs/>
          <w:color w:val="000000"/>
          <w:sz w:val="28"/>
          <w:szCs w:val="28"/>
        </w:rPr>
        <w:t>10</w:t>
      </w:r>
      <w:r w:rsidR="000376F5" w:rsidRPr="003362FF">
        <w:rPr>
          <w:rFonts w:ascii="Times New Roman" w:eastAsia="Times New Roman" w:hAnsi="Times New Roman" w:cs="Times New Roman"/>
          <w:b/>
          <w:bCs/>
          <w:color w:val="000000"/>
          <w:sz w:val="28"/>
          <w:szCs w:val="28"/>
        </w:rPr>
        <w:t>00 руб</w:t>
      </w:r>
      <w:r w:rsidR="000376F5" w:rsidRPr="003362FF">
        <w:rPr>
          <w:rFonts w:ascii="Times New Roman" w:eastAsia="Times New Roman" w:hAnsi="Times New Roman" w:cs="Times New Roman"/>
          <w:color w:val="000000"/>
          <w:sz w:val="28"/>
          <w:szCs w:val="28"/>
        </w:rPr>
        <w:t xml:space="preserve">. </w:t>
      </w:r>
      <w:r w:rsidR="00E840A6" w:rsidRPr="003362FF">
        <w:rPr>
          <w:rFonts w:ascii="Times New Roman" w:eastAsia="Times New Roman" w:hAnsi="Times New Roman" w:cs="Times New Roman"/>
          <w:color w:val="000000"/>
          <w:sz w:val="28"/>
          <w:szCs w:val="28"/>
        </w:rPr>
        <w:t xml:space="preserve">(500 руб. в Лигу и 500 </w:t>
      </w:r>
      <w:r w:rsidR="00B74C5F" w:rsidRPr="003362FF">
        <w:rPr>
          <w:rFonts w:ascii="Times New Roman" w:eastAsia="Times New Roman" w:hAnsi="Times New Roman" w:cs="Times New Roman"/>
          <w:color w:val="000000"/>
          <w:sz w:val="28"/>
          <w:szCs w:val="28"/>
        </w:rPr>
        <w:t>руб.</w:t>
      </w:r>
      <w:r w:rsidR="00E840A6" w:rsidRPr="003362FF">
        <w:rPr>
          <w:rFonts w:ascii="Times New Roman" w:eastAsia="Times New Roman" w:hAnsi="Times New Roman" w:cs="Times New Roman"/>
          <w:color w:val="000000"/>
          <w:sz w:val="28"/>
          <w:szCs w:val="28"/>
        </w:rPr>
        <w:t xml:space="preserve"> – компенсация команде-сопернику). </w:t>
      </w:r>
    </w:p>
    <w:p w:rsidR="00E840A6" w:rsidRPr="003362FF" w:rsidRDefault="00D47573" w:rsidP="003362FF">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3362FF">
        <w:rPr>
          <w:rFonts w:ascii="Times New Roman" w:eastAsia="Times New Roman" w:hAnsi="Times New Roman" w:cs="Times New Roman"/>
          <w:color w:val="000000"/>
          <w:sz w:val="28"/>
          <w:szCs w:val="28"/>
        </w:rPr>
        <w:t>11</w:t>
      </w:r>
      <w:r w:rsidR="00840BB5" w:rsidRPr="003362FF">
        <w:rPr>
          <w:rFonts w:ascii="Times New Roman" w:eastAsia="Times New Roman" w:hAnsi="Times New Roman" w:cs="Times New Roman"/>
          <w:color w:val="000000"/>
          <w:sz w:val="28"/>
          <w:szCs w:val="28"/>
        </w:rPr>
        <w:t>.20</w:t>
      </w:r>
      <w:r w:rsidR="000376F5" w:rsidRPr="003362FF">
        <w:rPr>
          <w:rFonts w:ascii="Times New Roman" w:eastAsia="Times New Roman" w:hAnsi="Times New Roman" w:cs="Times New Roman"/>
          <w:color w:val="000000"/>
          <w:sz w:val="28"/>
          <w:szCs w:val="28"/>
        </w:rPr>
        <w:t>. Перенос матча после утверждения календаря</w:t>
      </w:r>
      <w:r w:rsidR="00B74C5F">
        <w:rPr>
          <w:rFonts w:ascii="Times New Roman" w:eastAsia="Times New Roman" w:hAnsi="Times New Roman" w:cs="Times New Roman"/>
          <w:color w:val="000000"/>
          <w:sz w:val="28"/>
          <w:szCs w:val="28"/>
        </w:rPr>
        <w:t xml:space="preserve"> </w:t>
      </w:r>
      <w:r w:rsidR="000376F5" w:rsidRPr="003362FF">
        <w:rPr>
          <w:rFonts w:ascii="Times New Roman" w:eastAsia="Times New Roman" w:hAnsi="Times New Roman" w:cs="Times New Roman"/>
          <w:color w:val="000000"/>
          <w:sz w:val="28"/>
          <w:szCs w:val="28"/>
        </w:rPr>
        <w:t xml:space="preserve">(осуществляется только по договоренности и не позднее </w:t>
      </w:r>
      <w:r w:rsidR="00B74C5F">
        <w:rPr>
          <w:rFonts w:ascii="Times New Roman" w:eastAsia="Times New Roman" w:hAnsi="Times New Roman" w:cs="Times New Roman"/>
          <w:color w:val="000000"/>
          <w:sz w:val="28"/>
          <w:szCs w:val="28"/>
        </w:rPr>
        <w:t>дня опубликования календаря</w:t>
      </w:r>
      <w:r w:rsidR="000376F5" w:rsidRPr="003362FF">
        <w:rPr>
          <w:rFonts w:ascii="Times New Roman" w:eastAsia="Times New Roman" w:hAnsi="Times New Roman" w:cs="Times New Roman"/>
          <w:color w:val="000000"/>
          <w:sz w:val="28"/>
          <w:szCs w:val="28"/>
        </w:rPr>
        <w:t>) -</w:t>
      </w:r>
      <w:r w:rsidR="00B74C5F">
        <w:rPr>
          <w:rFonts w:ascii="Times New Roman" w:eastAsia="Times New Roman" w:hAnsi="Times New Roman" w:cs="Times New Roman"/>
          <w:color w:val="000000"/>
          <w:sz w:val="28"/>
          <w:szCs w:val="28"/>
        </w:rPr>
        <w:t xml:space="preserve"> </w:t>
      </w:r>
      <w:r w:rsidR="00B74C5F">
        <w:rPr>
          <w:rFonts w:ascii="Times New Roman" w:eastAsia="Times New Roman" w:hAnsi="Times New Roman" w:cs="Times New Roman"/>
          <w:color w:val="000000"/>
          <w:sz w:val="28"/>
          <w:szCs w:val="28"/>
        </w:rPr>
        <w:br/>
      </w:r>
      <w:r w:rsidR="000376F5" w:rsidRPr="003362FF">
        <w:rPr>
          <w:rFonts w:ascii="Times New Roman" w:eastAsia="Times New Roman" w:hAnsi="Times New Roman" w:cs="Times New Roman"/>
          <w:b/>
          <w:color w:val="000000"/>
          <w:sz w:val="28"/>
          <w:szCs w:val="28"/>
        </w:rPr>
        <w:lastRenderedPageBreak/>
        <w:t>1</w:t>
      </w:r>
      <w:r w:rsidR="004B64CE" w:rsidRPr="003362FF">
        <w:rPr>
          <w:rFonts w:ascii="Times New Roman" w:eastAsia="Times New Roman" w:hAnsi="Times New Roman" w:cs="Times New Roman"/>
          <w:b/>
          <w:color w:val="000000"/>
          <w:sz w:val="28"/>
          <w:szCs w:val="28"/>
        </w:rPr>
        <w:t>3</w:t>
      </w:r>
      <w:r w:rsidR="000376F5" w:rsidRPr="003362FF">
        <w:rPr>
          <w:rFonts w:ascii="Times New Roman" w:eastAsia="Times New Roman" w:hAnsi="Times New Roman" w:cs="Times New Roman"/>
          <w:b/>
          <w:color w:val="000000"/>
          <w:sz w:val="28"/>
          <w:szCs w:val="28"/>
        </w:rPr>
        <w:t>00 руб</w:t>
      </w:r>
      <w:r w:rsidR="000376F5" w:rsidRPr="003362FF">
        <w:rPr>
          <w:rFonts w:ascii="Times New Roman" w:eastAsia="Times New Roman" w:hAnsi="Times New Roman" w:cs="Times New Roman"/>
          <w:color w:val="000000"/>
          <w:sz w:val="28"/>
          <w:szCs w:val="28"/>
        </w:rPr>
        <w:t xml:space="preserve">.(оплачивает инициатор переноса). </w:t>
      </w:r>
      <w:r w:rsidR="004B64CE" w:rsidRPr="003362FF">
        <w:rPr>
          <w:rFonts w:ascii="Times New Roman" w:eastAsia="Times New Roman" w:hAnsi="Times New Roman" w:cs="Times New Roman"/>
          <w:color w:val="000000"/>
          <w:sz w:val="28"/>
          <w:szCs w:val="28"/>
        </w:rPr>
        <w:t xml:space="preserve">(800 руб. в Лигу и 500 </w:t>
      </w:r>
      <w:r w:rsidR="00B74C5F" w:rsidRPr="003362FF">
        <w:rPr>
          <w:rFonts w:ascii="Times New Roman" w:eastAsia="Times New Roman" w:hAnsi="Times New Roman" w:cs="Times New Roman"/>
          <w:color w:val="000000"/>
          <w:sz w:val="28"/>
          <w:szCs w:val="28"/>
        </w:rPr>
        <w:t>руб.</w:t>
      </w:r>
      <w:r w:rsidR="004B64CE" w:rsidRPr="003362FF">
        <w:rPr>
          <w:rFonts w:ascii="Times New Roman" w:eastAsia="Times New Roman" w:hAnsi="Times New Roman" w:cs="Times New Roman"/>
          <w:color w:val="000000"/>
          <w:sz w:val="28"/>
          <w:szCs w:val="28"/>
        </w:rPr>
        <w:t xml:space="preserve"> – компенсация команде-сопернику).</w:t>
      </w:r>
    </w:p>
    <w:p w:rsidR="00E840A6" w:rsidRPr="003362FF" w:rsidRDefault="00E840A6" w:rsidP="003362FF">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3362FF">
        <w:rPr>
          <w:rFonts w:ascii="Times New Roman" w:eastAsia="Times New Roman" w:hAnsi="Times New Roman" w:cs="Times New Roman"/>
          <w:color w:val="000000"/>
          <w:sz w:val="28"/>
          <w:szCs w:val="28"/>
        </w:rPr>
        <w:t>11</w:t>
      </w:r>
      <w:r w:rsidR="00840BB5" w:rsidRPr="003362FF">
        <w:rPr>
          <w:rFonts w:ascii="Times New Roman" w:eastAsia="Times New Roman" w:hAnsi="Times New Roman" w:cs="Times New Roman"/>
          <w:color w:val="000000"/>
          <w:sz w:val="28"/>
          <w:szCs w:val="28"/>
        </w:rPr>
        <w:t>.21</w:t>
      </w:r>
      <w:r w:rsidRPr="003362FF">
        <w:rPr>
          <w:rFonts w:ascii="Times New Roman" w:eastAsia="Times New Roman" w:hAnsi="Times New Roman" w:cs="Times New Roman"/>
          <w:color w:val="000000"/>
          <w:sz w:val="28"/>
          <w:szCs w:val="28"/>
        </w:rPr>
        <w:t xml:space="preserve">. Перенос матча по обоюдному согласию </w:t>
      </w:r>
      <w:r w:rsidRPr="003362FF">
        <w:rPr>
          <w:rFonts w:ascii="Times New Roman" w:eastAsia="Times New Roman" w:hAnsi="Times New Roman" w:cs="Times New Roman"/>
          <w:b/>
          <w:color w:val="000000"/>
          <w:sz w:val="28"/>
          <w:szCs w:val="28"/>
        </w:rPr>
        <w:t>- </w:t>
      </w:r>
      <w:r w:rsidR="009E0BEB" w:rsidRPr="003362FF">
        <w:rPr>
          <w:rFonts w:ascii="Times New Roman" w:eastAsia="Times New Roman" w:hAnsi="Times New Roman" w:cs="Times New Roman"/>
          <w:b/>
          <w:color w:val="000000"/>
          <w:sz w:val="28"/>
          <w:szCs w:val="28"/>
        </w:rPr>
        <w:t>5</w:t>
      </w:r>
      <w:r w:rsidRPr="003362FF">
        <w:rPr>
          <w:rFonts w:ascii="Times New Roman" w:eastAsia="Times New Roman" w:hAnsi="Times New Roman" w:cs="Times New Roman"/>
          <w:b/>
          <w:color w:val="000000"/>
          <w:sz w:val="28"/>
          <w:szCs w:val="28"/>
        </w:rPr>
        <w:t>00 руб. с каждой команды </w:t>
      </w:r>
    </w:p>
    <w:p w:rsidR="000376F5" w:rsidRPr="003362FF" w:rsidRDefault="00D47573" w:rsidP="003362FF">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3362FF">
        <w:rPr>
          <w:rFonts w:ascii="Times New Roman" w:eastAsia="Times New Roman" w:hAnsi="Times New Roman" w:cs="Times New Roman"/>
          <w:color w:val="000000"/>
          <w:sz w:val="28"/>
          <w:szCs w:val="28"/>
        </w:rPr>
        <w:t>11</w:t>
      </w:r>
      <w:r w:rsidR="00840BB5" w:rsidRPr="003362FF">
        <w:rPr>
          <w:rFonts w:ascii="Times New Roman" w:eastAsia="Times New Roman" w:hAnsi="Times New Roman" w:cs="Times New Roman"/>
          <w:color w:val="000000"/>
          <w:sz w:val="28"/>
          <w:szCs w:val="28"/>
        </w:rPr>
        <w:t>.22</w:t>
      </w:r>
      <w:r w:rsidR="000376F5" w:rsidRPr="003362FF">
        <w:rPr>
          <w:rFonts w:ascii="Times New Roman" w:eastAsia="Times New Roman" w:hAnsi="Times New Roman" w:cs="Times New Roman"/>
          <w:color w:val="000000"/>
          <w:sz w:val="28"/>
          <w:szCs w:val="28"/>
        </w:rPr>
        <w:t>. Нарушение участниками соревнований Правил пользования стадионом - </w:t>
      </w:r>
      <w:r w:rsidR="0024414A" w:rsidRPr="003362FF">
        <w:rPr>
          <w:rFonts w:ascii="Times New Roman" w:eastAsia="Times New Roman" w:hAnsi="Times New Roman" w:cs="Times New Roman"/>
          <w:b/>
          <w:bCs/>
          <w:color w:val="000000"/>
          <w:sz w:val="28"/>
          <w:szCs w:val="28"/>
        </w:rPr>
        <w:t> до 10</w:t>
      </w:r>
      <w:r w:rsidR="000376F5" w:rsidRPr="003362FF">
        <w:rPr>
          <w:rFonts w:ascii="Times New Roman" w:eastAsia="Times New Roman" w:hAnsi="Times New Roman" w:cs="Times New Roman"/>
          <w:b/>
          <w:bCs/>
          <w:color w:val="000000"/>
          <w:sz w:val="28"/>
          <w:szCs w:val="28"/>
        </w:rPr>
        <w:t>00 руб</w:t>
      </w:r>
      <w:r w:rsidR="000376F5" w:rsidRPr="003362FF">
        <w:rPr>
          <w:rFonts w:ascii="Times New Roman" w:eastAsia="Times New Roman" w:hAnsi="Times New Roman" w:cs="Times New Roman"/>
          <w:color w:val="000000"/>
          <w:sz w:val="28"/>
          <w:szCs w:val="28"/>
        </w:rPr>
        <w:t>.</w:t>
      </w:r>
    </w:p>
    <w:p w:rsidR="000376F5" w:rsidRPr="003362FF" w:rsidRDefault="00D47573" w:rsidP="003362FF">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3362FF">
        <w:rPr>
          <w:rFonts w:ascii="Times New Roman" w:eastAsia="Times New Roman" w:hAnsi="Times New Roman" w:cs="Times New Roman"/>
          <w:color w:val="000000"/>
          <w:sz w:val="28"/>
          <w:szCs w:val="28"/>
        </w:rPr>
        <w:t>11</w:t>
      </w:r>
      <w:r w:rsidR="00840BB5" w:rsidRPr="003362FF">
        <w:rPr>
          <w:rFonts w:ascii="Times New Roman" w:eastAsia="Times New Roman" w:hAnsi="Times New Roman" w:cs="Times New Roman"/>
          <w:color w:val="000000"/>
          <w:sz w:val="28"/>
          <w:szCs w:val="28"/>
        </w:rPr>
        <w:t>.23</w:t>
      </w:r>
      <w:r w:rsidR="000376F5" w:rsidRPr="003362FF">
        <w:rPr>
          <w:rFonts w:ascii="Times New Roman" w:eastAsia="Times New Roman" w:hAnsi="Times New Roman" w:cs="Times New Roman"/>
          <w:color w:val="000000"/>
          <w:sz w:val="28"/>
          <w:szCs w:val="28"/>
        </w:rPr>
        <w:t xml:space="preserve">. Нарушение общественного порядка участниками соревнований: хулиганство, распитие спиртных напитков, курение, вандализм в спортивном </w:t>
      </w:r>
      <w:r w:rsidR="003362FF" w:rsidRPr="003362FF">
        <w:rPr>
          <w:rFonts w:ascii="Times New Roman" w:eastAsia="Times New Roman" w:hAnsi="Times New Roman" w:cs="Times New Roman"/>
          <w:color w:val="000000"/>
          <w:sz w:val="28"/>
          <w:szCs w:val="28"/>
        </w:rPr>
        <w:t>комплексе и</w:t>
      </w:r>
      <w:r w:rsidR="000376F5" w:rsidRPr="003362FF">
        <w:rPr>
          <w:rFonts w:ascii="Times New Roman" w:eastAsia="Times New Roman" w:hAnsi="Times New Roman" w:cs="Times New Roman"/>
          <w:color w:val="000000"/>
          <w:sz w:val="28"/>
          <w:szCs w:val="28"/>
        </w:rPr>
        <w:t xml:space="preserve"> прилегающей к нему территории; а также иные действия, мешающие проведению матча - </w:t>
      </w:r>
      <w:r w:rsidR="000376F5" w:rsidRPr="003362FF">
        <w:rPr>
          <w:rFonts w:ascii="Times New Roman" w:eastAsia="Times New Roman" w:hAnsi="Times New Roman" w:cs="Times New Roman"/>
          <w:b/>
          <w:color w:val="000000"/>
          <w:sz w:val="28"/>
          <w:szCs w:val="28"/>
        </w:rPr>
        <w:t>от 1000 руб.</w:t>
      </w:r>
    </w:p>
    <w:p w:rsidR="000376F5" w:rsidRPr="003362FF" w:rsidRDefault="00D47573" w:rsidP="003362FF">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3362FF">
        <w:rPr>
          <w:rFonts w:ascii="Times New Roman" w:eastAsia="Times New Roman" w:hAnsi="Times New Roman" w:cs="Times New Roman"/>
          <w:color w:val="000000"/>
          <w:sz w:val="28"/>
          <w:szCs w:val="28"/>
        </w:rPr>
        <w:t>11</w:t>
      </w:r>
      <w:r w:rsidR="00840BB5" w:rsidRPr="003362FF">
        <w:rPr>
          <w:rFonts w:ascii="Times New Roman" w:eastAsia="Times New Roman" w:hAnsi="Times New Roman" w:cs="Times New Roman"/>
          <w:color w:val="000000"/>
          <w:sz w:val="28"/>
          <w:szCs w:val="28"/>
        </w:rPr>
        <w:t>.24</w:t>
      </w:r>
      <w:r w:rsidR="000376F5" w:rsidRPr="003362FF">
        <w:rPr>
          <w:rFonts w:ascii="Times New Roman" w:eastAsia="Times New Roman" w:hAnsi="Times New Roman" w:cs="Times New Roman"/>
          <w:color w:val="000000"/>
          <w:sz w:val="28"/>
          <w:szCs w:val="28"/>
        </w:rPr>
        <w:t xml:space="preserve">. Серьёзное нарушение норм общественного порядка, повлекшие за собой негативные последствия для Лиги </w:t>
      </w:r>
      <w:r w:rsidR="00281DD6" w:rsidRPr="003362FF">
        <w:rPr>
          <w:rFonts w:ascii="Times New Roman" w:eastAsia="Times New Roman" w:hAnsi="Times New Roman" w:cs="Times New Roman"/>
          <w:color w:val="000000"/>
          <w:sz w:val="28"/>
          <w:szCs w:val="28"/>
        </w:rPr>
        <w:t>–</w:t>
      </w:r>
      <w:r w:rsidR="000376F5" w:rsidRPr="003362FF">
        <w:rPr>
          <w:rFonts w:ascii="Times New Roman" w:eastAsia="Times New Roman" w:hAnsi="Times New Roman" w:cs="Times New Roman"/>
          <w:color w:val="000000"/>
          <w:sz w:val="28"/>
          <w:szCs w:val="28"/>
        </w:rPr>
        <w:t> </w:t>
      </w:r>
      <w:r w:rsidR="00281DD6" w:rsidRPr="003362FF">
        <w:rPr>
          <w:rFonts w:ascii="Times New Roman" w:eastAsia="Times New Roman" w:hAnsi="Times New Roman" w:cs="Times New Roman"/>
          <w:b/>
          <w:bCs/>
          <w:color w:val="000000"/>
          <w:sz w:val="28"/>
          <w:szCs w:val="28"/>
        </w:rPr>
        <w:t>от 2000 до 5</w:t>
      </w:r>
      <w:r w:rsidR="000376F5" w:rsidRPr="003362FF">
        <w:rPr>
          <w:rFonts w:ascii="Times New Roman" w:eastAsia="Times New Roman" w:hAnsi="Times New Roman" w:cs="Times New Roman"/>
          <w:b/>
          <w:bCs/>
          <w:color w:val="000000"/>
          <w:sz w:val="28"/>
          <w:szCs w:val="28"/>
        </w:rPr>
        <w:t>000 руб</w:t>
      </w:r>
      <w:r w:rsidR="000376F5" w:rsidRPr="003362FF">
        <w:rPr>
          <w:rFonts w:ascii="Times New Roman" w:eastAsia="Times New Roman" w:hAnsi="Times New Roman" w:cs="Times New Roman"/>
          <w:color w:val="000000"/>
          <w:sz w:val="28"/>
          <w:szCs w:val="28"/>
        </w:rPr>
        <w:t>.</w:t>
      </w:r>
    </w:p>
    <w:p w:rsidR="00381BC0" w:rsidRPr="003362FF" w:rsidRDefault="00381BC0" w:rsidP="003362FF">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3362FF">
        <w:rPr>
          <w:rFonts w:ascii="Times New Roman" w:eastAsia="Times New Roman" w:hAnsi="Times New Roman" w:cs="Times New Roman"/>
          <w:color w:val="000000"/>
          <w:sz w:val="28"/>
          <w:szCs w:val="28"/>
        </w:rPr>
        <w:t>11.25. Просрочка по выплате взносов/штрафов -</w:t>
      </w:r>
      <w:r w:rsidRPr="003362FF">
        <w:rPr>
          <w:rFonts w:ascii="Times New Roman" w:eastAsia="Times New Roman" w:hAnsi="Times New Roman" w:cs="Times New Roman"/>
          <w:sz w:val="28"/>
          <w:szCs w:val="28"/>
        </w:rPr>
        <w:t> </w:t>
      </w:r>
      <w:r w:rsidRPr="003362FF">
        <w:rPr>
          <w:rFonts w:ascii="Times New Roman" w:eastAsia="Times New Roman" w:hAnsi="Times New Roman" w:cs="Times New Roman"/>
          <w:b/>
          <w:bCs/>
          <w:color w:val="000000"/>
          <w:sz w:val="28"/>
          <w:szCs w:val="28"/>
        </w:rPr>
        <w:t>300 руб. в неделю.</w:t>
      </w:r>
    </w:p>
    <w:p w:rsidR="000376F5" w:rsidRPr="003362FF" w:rsidRDefault="00D47573" w:rsidP="003362FF">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sidRPr="003362FF">
        <w:rPr>
          <w:rFonts w:ascii="Times New Roman" w:eastAsia="Times New Roman" w:hAnsi="Times New Roman" w:cs="Times New Roman"/>
          <w:color w:val="000000"/>
          <w:sz w:val="28"/>
          <w:szCs w:val="28"/>
        </w:rPr>
        <w:t>11</w:t>
      </w:r>
      <w:r w:rsidR="00381BC0" w:rsidRPr="003362FF">
        <w:rPr>
          <w:rFonts w:ascii="Times New Roman" w:eastAsia="Times New Roman" w:hAnsi="Times New Roman" w:cs="Times New Roman"/>
          <w:color w:val="000000"/>
          <w:sz w:val="28"/>
          <w:szCs w:val="28"/>
        </w:rPr>
        <w:t>.26</w:t>
      </w:r>
      <w:r w:rsidR="000376F5" w:rsidRPr="003362FF">
        <w:rPr>
          <w:rFonts w:ascii="Times New Roman" w:eastAsia="Times New Roman" w:hAnsi="Times New Roman" w:cs="Times New Roman"/>
          <w:color w:val="000000"/>
          <w:sz w:val="28"/>
          <w:szCs w:val="28"/>
        </w:rPr>
        <w:t>. В случае, если во время проведения Чемпионатов ОПЛ возникают спорные вопросы, не предусмотренные данным Регламентом, руководство ОПЛ оставляет за собой право принимать окончательное решение.</w:t>
      </w:r>
    </w:p>
    <w:p w:rsidR="00EB1398" w:rsidRDefault="00EB1398" w:rsidP="00A16483">
      <w:pPr>
        <w:shd w:val="clear" w:color="auto" w:fill="FFFFFF"/>
        <w:spacing w:after="360" w:line="315" w:lineRule="atLeast"/>
        <w:rPr>
          <w:rFonts w:ascii="Arial" w:eastAsia="Times New Roman" w:hAnsi="Arial" w:cs="Arial"/>
          <w:color w:val="000000"/>
          <w:sz w:val="18"/>
          <w:szCs w:val="18"/>
        </w:rPr>
      </w:pPr>
    </w:p>
    <w:sectPr w:rsidR="00EB1398" w:rsidSect="004B57AC">
      <w:head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A31" w:rsidRDefault="002D5A31" w:rsidP="00CE3BE2">
      <w:pPr>
        <w:spacing w:after="0" w:line="240" w:lineRule="auto"/>
      </w:pPr>
      <w:r>
        <w:separator/>
      </w:r>
    </w:p>
  </w:endnote>
  <w:endnote w:type="continuationSeparator" w:id="0">
    <w:p w:rsidR="002D5A31" w:rsidRDefault="002D5A31" w:rsidP="00CE3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_Concepto">
    <w:altName w:val="Gabriola"/>
    <w:charset w:val="CC"/>
    <w:family w:val="decorativ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A31" w:rsidRDefault="002D5A31" w:rsidP="00CE3BE2">
      <w:pPr>
        <w:spacing w:after="0" w:line="240" w:lineRule="auto"/>
      </w:pPr>
      <w:r>
        <w:separator/>
      </w:r>
    </w:p>
  </w:footnote>
  <w:footnote w:type="continuationSeparator" w:id="0">
    <w:p w:rsidR="002D5A31" w:rsidRDefault="002D5A31" w:rsidP="00CE3B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352" w:rsidRPr="004B57AC" w:rsidRDefault="00013385">
    <w:pPr>
      <w:pStyle w:val="ae"/>
      <w:rPr>
        <w:rFonts w:ascii="a_Concepto" w:hAnsi="a_Concepto"/>
        <w:sz w:val="18"/>
        <w:szCs w:val="18"/>
      </w:rPr>
    </w:pPr>
    <w:r>
      <w:rPr>
        <w:rFonts w:ascii="a_Concepto" w:hAnsi="a_Concepto"/>
        <w:sz w:val="18"/>
        <w:szCs w:val="18"/>
      </w:rPr>
      <w:t xml:space="preserve">Чемпионат </w:t>
    </w:r>
    <w:proofErr w:type="spellStart"/>
    <w:r>
      <w:rPr>
        <w:rFonts w:ascii="a_Concepto" w:hAnsi="a_Concepto"/>
        <w:sz w:val="18"/>
        <w:szCs w:val="18"/>
      </w:rPr>
      <w:t>Железнодорожненской</w:t>
    </w:r>
    <w:proofErr w:type="spellEnd"/>
    <w:r w:rsidR="0007520E" w:rsidRPr="004B57AC">
      <w:rPr>
        <w:rFonts w:ascii="a_Concepto" w:hAnsi="a_Concepto"/>
        <w:sz w:val="18"/>
        <w:szCs w:val="18"/>
      </w:rPr>
      <w:t xml:space="preserve"> Мини-Футбольной Любительской Лиги 2017г. </w:t>
    </w:r>
  </w:p>
  <w:p w:rsidR="0007520E" w:rsidRDefault="0007520E">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5604"/>
    <w:multiLevelType w:val="multilevel"/>
    <w:tmpl w:val="716C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2753C"/>
    <w:multiLevelType w:val="multilevel"/>
    <w:tmpl w:val="716C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6E4E1C"/>
    <w:multiLevelType w:val="multilevel"/>
    <w:tmpl w:val="716C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5F0770"/>
    <w:multiLevelType w:val="multilevel"/>
    <w:tmpl w:val="716C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AB445A"/>
    <w:multiLevelType w:val="multilevel"/>
    <w:tmpl w:val="FE64D8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373B98"/>
    <w:multiLevelType w:val="multilevel"/>
    <w:tmpl w:val="FF82C6FA"/>
    <w:lvl w:ilvl="0">
      <w:start w:val="2"/>
      <w:numFmt w:val="decimal"/>
      <w:lvlText w:val="%1"/>
      <w:lvlJc w:val="left"/>
      <w:pPr>
        <w:ind w:left="405" w:hanging="405"/>
      </w:pPr>
      <w:rPr>
        <w:rFonts w:hint="default"/>
        <w:color w:val="000000"/>
      </w:rPr>
    </w:lvl>
    <w:lvl w:ilvl="1">
      <w:start w:val="5"/>
      <w:numFmt w:val="decimal"/>
      <w:lvlText w:val="%1.%2"/>
      <w:lvlJc w:val="left"/>
      <w:pPr>
        <w:ind w:left="405" w:hanging="405"/>
      </w:pPr>
      <w:rPr>
        <w:rFonts w:hint="default"/>
        <w:color w:val="000000"/>
      </w:rPr>
    </w:lvl>
    <w:lvl w:ilvl="2">
      <w:start w:val="5"/>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6" w15:restartNumberingAfterBreak="0">
    <w:nsid w:val="19DA6D2A"/>
    <w:multiLevelType w:val="multilevel"/>
    <w:tmpl w:val="DB04B34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4"/>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213D79"/>
    <w:multiLevelType w:val="hybridMultilevel"/>
    <w:tmpl w:val="3B56A030"/>
    <w:lvl w:ilvl="0" w:tplc="4028C214">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EB4A5C"/>
    <w:multiLevelType w:val="multilevel"/>
    <w:tmpl w:val="BBDC925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35F3B2D"/>
    <w:multiLevelType w:val="multilevel"/>
    <w:tmpl w:val="EB56D6F8"/>
    <w:lvl w:ilvl="0">
      <w:start w:val="2"/>
      <w:numFmt w:val="decimal"/>
      <w:lvlText w:val="%1"/>
      <w:lvlJc w:val="left"/>
      <w:pPr>
        <w:ind w:left="405" w:hanging="405"/>
      </w:pPr>
      <w:rPr>
        <w:rFonts w:hint="default"/>
      </w:rPr>
    </w:lvl>
    <w:lvl w:ilvl="1">
      <w:start w:val="7"/>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4312F25"/>
    <w:multiLevelType w:val="multilevel"/>
    <w:tmpl w:val="C3D2F0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E97A1B"/>
    <w:multiLevelType w:val="multilevel"/>
    <w:tmpl w:val="716C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47024F"/>
    <w:multiLevelType w:val="multilevel"/>
    <w:tmpl w:val="716C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604694"/>
    <w:multiLevelType w:val="multilevel"/>
    <w:tmpl w:val="716C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7976AD"/>
    <w:multiLevelType w:val="multilevel"/>
    <w:tmpl w:val="D9644EDC"/>
    <w:lvl w:ilvl="0">
      <w:start w:val="2"/>
      <w:numFmt w:val="decimal"/>
      <w:lvlText w:val="%1."/>
      <w:lvlJc w:val="left"/>
      <w:pPr>
        <w:ind w:left="360" w:hanging="360"/>
      </w:pPr>
      <w:rPr>
        <w:b/>
      </w:rPr>
    </w:lvl>
    <w:lvl w:ilvl="1">
      <w:start w:val="7"/>
      <w:numFmt w:val="decimal"/>
      <w:lvlText w:val="%1.%2."/>
      <w:lvlJc w:val="left"/>
      <w:pPr>
        <w:ind w:left="360" w:hanging="36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5" w15:restartNumberingAfterBreak="0">
    <w:nsid w:val="3C012237"/>
    <w:multiLevelType w:val="hybridMultilevel"/>
    <w:tmpl w:val="8EEC77FA"/>
    <w:lvl w:ilvl="0" w:tplc="5670875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3F37C2"/>
    <w:multiLevelType w:val="multilevel"/>
    <w:tmpl w:val="716C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5763CB"/>
    <w:multiLevelType w:val="multilevel"/>
    <w:tmpl w:val="716C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FB22DE"/>
    <w:multiLevelType w:val="multilevel"/>
    <w:tmpl w:val="716C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B7554C"/>
    <w:multiLevelType w:val="multilevel"/>
    <w:tmpl w:val="55A2938C"/>
    <w:lvl w:ilvl="0">
      <w:start w:val="2"/>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1A60D03"/>
    <w:multiLevelType w:val="multilevel"/>
    <w:tmpl w:val="96C81A9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2EA290C"/>
    <w:multiLevelType w:val="hybridMultilevel"/>
    <w:tmpl w:val="FBEC1694"/>
    <w:lvl w:ilvl="0" w:tplc="5670875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846674"/>
    <w:multiLevelType w:val="hybridMultilevel"/>
    <w:tmpl w:val="63901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668119E"/>
    <w:multiLevelType w:val="multilevel"/>
    <w:tmpl w:val="0B004A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8CA1550"/>
    <w:multiLevelType w:val="multilevel"/>
    <w:tmpl w:val="8522F0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A00552"/>
    <w:multiLevelType w:val="multilevel"/>
    <w:tmpl w:val="B3D0DEE2"/>
    <w:lvl w:ilvl="0">
      <w:start w:val="2"/>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6"/>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038008F"/>
    <w:multiLevelType w:val="multilevel"/>
    <w:tmpl w:val="2E4EE18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0F024C8"/>
    <w:multiLevelType w:val="multilevel"/>
    <w:tmpl w:val="7766F848"/>
    <w:lvl w:ilvl="0">
      <w:start w:val="2"/>
      <w:numFmt w:val="decimal"/>
      <w:lvlText w:val="%1"/>
      <w:lvlJc w:val="left"/>
      <w:pPr>
        <w:ind w:left="405" w:hanging="405"/>
      </w:pPr>
      <w:rPr>
        <w:rFonts w:hint="default"/>
      </w:rPr>
    </w:lvl>
    <w:lvl w:ilvl="1">
      <w:start w:val="5"/>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8" w15:restartNumberingAfterBreak="0">
    <w:nsid w:val="61CC181A"/>
    <w:multiLevelType w:val="hybridMultilevel"/>
    <w:tmpl w:val="B3F8DE1E"/>
    <w:lvl w:ilvl="0" w:tplc="4028C214">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3D76E57"/>
    <w:multiLevelType w:val="hybridMultilevel"/>
    <w:tmpl w:val="C1B26446"/>
    <w:lvl w:ilvl="0" w:tplc="5670875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433179"/>
    <w:multiLevelType w:val="multilevel"/>
    <w:tmpl w:val="37AE72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684A70"/>
    <w:multiLevelType w:val="multilevel"/>
    <w:tmpl w:val="E830269C"/>
    <w:lvl w:ilvl="0">
      <w:start w:val="2"/>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8513355"/>
    <w:multiLevelType w:val="hybridMultilevel"/>
    <w:tmpl w:val="AFA49756"/>
    <w:lvl w:ilvl="0" w:tplc="4028C214">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D47F3C"/>
    <w:multiLevelType w:val="multilevel"/>
    <w:tmpl w:val="716C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63696A"/>
    <w:multiLevelType w:val="multilevel"/>
    <w:tmpl w:val="BC664526"/>
    <w:lvl w:ilvl="0">
      <w:start w:val="2"/>
      <w:numFmt w:val="decimal"/>
      <w:lvlText w:val="%1"/>
      <w:lvlJc w:val="left"/>
      <w:pPr>
        <w:ind w:left="405" w:hanging="405"/>
      </w:pPr>
      <w:rPr>
        <w:rFonts w:hint="default"/>
      </w:rPr>
    </w:lvl>
    <w:lvl w:ilvl="1">
      <w:start w:val="7"/>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1173DFE"/>
    <w:multiLevelType w:val="hybridMultilevel"/>
    <w:tmpl w:val="E3F6D43A"/>
    <w:lvl w:ilvl="0" w:tplc="5670875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8093B14"/>
    <w:multiLevelType w:val="multilevel"/>
    <w:tmpl w:val="43543EC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8E955ED"/>
    <w:multiLevelType w:val="multilevel"/>
    <w:tmpl w:val="34AE3F20"/>
    <w:lvl w:ilvl="0">
      <w:start w:val="2"/>
      <w:numFmt w:val="decimal"/>
      <w:lvlText w:val="%1."/>
      <w:lvlJc w:val="left"/>
      <w:pPr>
        <w:ind w:left="450" w:hanging="450"/>
      </w:pPr>
      <w:rPr>
        <w:rFonts w:hint="default"/>
        <w:color w:val="000000"/>
      </w:rPr>
    </w:lvl>
    <w:lvl w:ilvl="1">
      <w:start w:val="5"/>
      <w:numFmt w:val="decimal"/>
      <w:lvlText w:val="%1.%2."/>
      <w:lvlJc w:val="left"/>
      <w:pPr>
        <w:ind w:left="630" w:hanging="450"/>
      </w:pPr>
      <w:rPr>
        <w:rFonts w:hint="default"/>
        <w:color w:val="000000"/>
      </w:rPr>
    </w:lvl>
    <w:lvl w:ilvl="2">
      <w:start w:val="5"/>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160" w:hanging="108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2880" w:hanging="1440"/>
      </w:pPr>
      <w:rPr>
        <w:rFonts w:hint="default"/>
        <w:color w:val="000000"/>
      </w:rPr>
    </w:lvl>
  </w:abstractNum>
  <w:abstractNum w:abstractNumId="38" w15:restartNumberingAfterBreak="0">
    <w:nsid w:val="79A32303"/>
    <w:multiLevelType w:val="multilevel"/>
    <w:tmpl w:val="D4762E24"/>
    <w:lvl w:ilvl="0">
      <w:start w:val="2"/>
      <w:numFmt w:val="decimal"/>
      <w:lvlText w:val="%1"/>
      <w:lvlJc w:val="left"/>
      <w:pPr>
        <w:ind w:left="405" w:hanging="405"/>
      </w:pPr>
      <w:rPr>
        <w:rFonts w:hint="default"/>
      </w:rPr>
    </w:lvl>
    <w:lvl w:ilvl="1">
      <w:start w:val="5"/>
      <w:numFmt w:val="decimal"/>
      <w:lvlText w:val="%1.%2"/>
      <w:lvlJc w:val="left"/>
      <w:pPr>
        <w:ind w:left="585" w:hanging="40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30"/>
  </w:num>
  <w:num w:numId="2">
    <w:abstractNumId w:val="4"/>
  </w:num>
  <w:num w:numId="3">
    <w:abstractNumId w:val="24"/>
  </w:num>
  <w:num w:numId="4">
    <w:abstractNumId w:val="6"/>
  </w:num>
  <w:num w:numId="5">
    <w:abstractNumId w:val="10"/>
  </w:num>
  <w:num w:numId="6">
    <w:abstractNumId w:val="1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0"/>
  </w:num>
  <w:num w:numId="9">
    <w:abstractNumId w:val="36"/>
  </w:num>
  <w:num w:numId="10">
    <w:abstractNumId w:val="10"/>
  </w:num>
  <w:num w:numId="11">
    <w:abstractNumId w:val="27"/>
  </w:num>
  <w:num w:numId="12">
    <w:abstractNumId w:val="38"/>
  </w:num>
  <w:num w:numId="13">
    <w:abstractNumId w:val="37"/>
  </w:num>
  <w:num w:numId="14">
    <w:abstractNumId w:val="19"/>
  </w:num>
  <w:num w:numId="15">
    <w:abstractNumId w:val="5"/>
  </w:num>
  <w:num w:numId="16">
    <w:abstractNumId w:val="25"/>
  </w:num>
  <w:num w:numId="17">
    <w:abstractNumId w:val="31"/>
  </w:num>
  <w:num w:numId="18">
    <w:abstractNumId w:val="26"/>
  </w:num>
  <w:num w:numId="19">
    <w:abstractNumId w:val="22"/>
  </w:num>
  <w:num w:numId="20">
    <w:abstractNumId w:val="9"/>
  </w:num>
  <w:num w:numId="21">
    <w:abstractNumId w:val="34"/>
  </w:num>
  <w:num w:numId="22">
    <w:abstractNumId w:val="23"/>
  </w:num>
  <w:num w:numId="23">
    <w:abstractNumId w:val="8"/>
  </w:num>
  <w:num w:numId="24">
    <w:abstractNumId w:val="12"/>
  </w:num>
  <w:num w:numId="25">
    <w:abstractNumId w:val="11"/>
  </w:num>
  <w:num w:numId="26">
    <w:abstractNumId w:val="16"/>
  </w:num>
  <w:num w:numId="27">
    <w:abstractNumId w:val="13"/>
  </w:num>
  <w:num w:numId="28">
    <w:abstractNumId w:val="0"/>
  </w:num>
  <w:num w:numId="29">
    <w:abstractNumId w:val="18"/>
  </w:num>
  <w:num w:numId="30">
    <w:abstractNumId w:val="17"/>
  </w:num>
  <w:num w:numId="31">
    <w:abstractNumId w:val="33"/>
  </w:num>
  <w:num w:numId="32">
    <w:abstractNumId w:val="1"/>
  </w:num>
  <w:num w:numId="33">
    <w:abstractNumId w:val="2"/>
  </w:num>
  <w:num w:numId="34">
    <w:abstractNumId w:val="15"/>
  </w:num>
  <w:num w:numId="35">
    <w:abstractNumId w:val="29"/>
  </w:num>
  <w:num w:numId="36">
    <w:abstractNumId w:val="21"/>
  </w:num>
  <w:num w:numId="37">
    <w:abstractNumId w:val="3"/>
  </w:num>
  <w:num w:numId="38">
    <w:abstractNumId w:val="35"/>
  </w:num>
  <w:num w:numId="39">
    <w:abstractNumId w:val="32"/>
  </w:num>
  <w:num w:numId="40">
    <w:abstractNumId w:val="28"/>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BF"/>
    <w:rsid w:val="00003760"/>
    <w:rsid w:val="000054E8"/>
    <w:rsid w:val="0001254C"/>
    <w:rsid w:val="00013385"/>
    <w:rsid w:val="00014426"/>
    <w:rsid w:val="0001626C"/>
    <w:rsid w:val="00026CE7"/>
    <w:rsid w:val="00032001"/>
    <w:rsid w:val="000376F5"/>
    <w:rsid w:val="00042383"/>
    <w:rsid w:val="00053332"/>
    <w:rsid w:val="00054BC2"/>
    <w:rsid w:val="00066918"/>
    <w:rsid w:val="0007520E"/>
    <w:rsid w:val="00092D20"/>
    <w:rsid w:val="000A4620"/>
    <w:rsid w:val="000A617F"/>
    <w:rsid w:val="000C050E"/>
    <w:rsid w:val="0010041F"/>
    <w:rsid w:val="00102E22"/>
    <w:rsid w:val="00106BC3"/>
    <w:rsid w:val="0011128D"/>
    <w:rsid w:val="00111EAA"/>
    <w:rsid w:val="001216FF"/>
    <w:rsid w:val="00123792"/>
    <w:rsid w:val="0014126C"/>
    <w:rsid w:val="0014651E"/>
    <w:rsid w:val="00154B42"/>
    <w:rsid w:val="00155038"/>
    <w:rsid w:val="00170033"/>
    <w:rsid w:val="00170AEB"/>
    <w:rsid w:val="00170B87"/>
    <w:rsid w:val="00174B9C"/>
    <w:rsid w:val="0018375A"/>
    <w:rsid w:val="00194DF0"/>
    <w:rsid w:val="001A6238"/>
    <w:rsid w:val="001A70BA"/>
    <w:rsid w:val="001A77E2"/>
    <w:rsid w:val="001C4204"/>
    <w:rsid w:val="001C46EF"/>
    <w:rsid w:val="001D1814"/>
    <w:rsid w:val="001E34C6"/>
    <w:rsid w:val="001F24AA"/>
    <w:rsid w:val="00210E94"/>
    <w:rsid w:val="002169B6"/>
    <w:rsid w:val="002250C5"/>
    <w:rsid w:val="002343D5"/>
    <w:rsid w:val="00237462"/>
    <w:rsid w:val="00240FFD"/>
    <w:rsid w:val="0024304C"/>
    <w:rsid w:val="0024414A"/>
    <w:rsid w:val="0024794C"/>
    <w:rsid w:val="002569F3"/>
    <w:rsid w:val="00266C09"/>
    <w:rsid w:val="00273231"/>
    <w:rsid w:val="002814A0"/>
    <w:rsid w:val="00281DD6"/>
    <w:rsid w:val="00286539"/>
    <w:rsid w:val="002A7979"/>
    <w:rsid w:val="002B6CB6"/>
    <w:rsid w:val="002D5A31"/>
    <w:rsid w:val="002E5BFA"/>
    <w:rsid w:val="002E7F28"/>
    <w:rsid w:val="002F44CE"/>
    <w:rsid w:val="002F7040"/>
    <w:rsid w:val="0030237F"/>
    <w:rsid w:val="00304130"/>
    <w:rsid w:val="00305E77"/>
    <w:rsid w:val="0033139A"/>
    <w:rsid w:val="003362FF"/>
    <w:rsid w:val="0034399D"/>
    <w:rsid w:val="003631B8"/>
    <w:rsid w:val="003721FC"/>
    <w:rsid w:val="00381BC0"/>
    <w:rsid w:val="003B2596"/>
    <w:rsid w:val="003B3267"/>
    <w:rsid w:val="003B677F"/>
    <w:rsid w:val="003C023B"/>
    <w:rsid w:val="003E47DC"/>
    <w:rsid w:val="003F59A3"/>
    <w:rsid w:val="00410774"/>
    <w:rsid w:val="004350B3"/>
    <w:rsid w:val="0043545E"/>
    <w:rsid w:val="004441C4"/>
    <w:rsid w:val="00451554"/>
    <w:rsid w:val="0045561B"/>
    <w:rsid w:val="00471A19"/>
    <w:rsid w:val="00471C9A"/>
    <w:rsid w:val="004916A6"/>
    <w:rsid w:val="004B1292"/>
    <w:rsid w:val="004B4B46"/>
    <w:rsid w:val="004B57AC"/>
    <w:rsid w:val="004B64CE"/>
    <w:rsid w:val="00507FC5"/>
    <w:rsid w:val="00512914"/>
    <w:rsid w:val="00512F6C"/>
    <w:rsid w:val="0052054D"/>
    <w:rsid w:val="00525321"/>
    <w:rsid w:val="00531C1B"/>
    <w:rsid w:val="00551E17"/>
    <w:rsid w:val="00561A73"/>
    <w:rsid w:val="005672D3"/>
    <w:rsid w:val="00583BF9"/>
    <w:rsid w:val="005A67BC"/>
    <w:rsid w:val="005B0F8C"/>
    <w:rsid w:val="005C2FD8"/>
    <w:rsid w:val="005E4447"/>
    <w:rsid w:val="005E7740"/>
    <w:rsid w:val="00610310"/>
    <w:rsid w:val="00622D5E"/>
    <w:rsid w:val="006258F2"/>
    <w:rsid w:val="00635579"/>
    <w:rsid w:val="00635987"/>
    <w:rsid w:val="00636BA9"/>
    <w:rsid w:val="00641AE0"/>
    <w:rsid w:val="00645395"/>
    <w:rsid w:val="006527DB"/>
    <w:rsid w:val="00652C91"/>
    <w:rsid w:val="00665461"/>
    <w:rsid w:val="00671CF1"/>
    <w:rsid w:val="00681A93"/>
    <w:rsid w:val="0068382D"/>
    <w:rsid w:val="00683D11"/>
    <w:rsid w:val="006915F6"/>
    <w:rsid w:val="00691679"/>
    <w:rsid w:val="0069301B"/>
    <w:rsid w:val="006A0100"/>
    <w:rsid w:val="006B36D4"/>
    <w:rsid w:val="006B3E22"/>
    <w:rsid w:val="006B6D8C"/>
    <w:rsid w:val="006C20A7"/>
    <w:rsid w:val="006F2F1B"/>
    <w:rsid w:val="006F4D06"/>
    <w:rsid w:val="007262E0"/>
    <w:rsid w:val="00754002"/>
    <w:rsid w:val="0075619C"/>
    <w:rsid w:val="00766579"/>
    <w:rsid w:val="00784C1C"/>
    <w:rsid w:val="007A1F72"/>
    <w:rsid w:val="007A4D00"/>
    <w:rsid w:val="007C7352"/>
    <w:rsid w:val="007C7D11"/>
    <w:rsid w:val="007D2B95"/>
    <w:rsid w:val="007D6E74"/>
    <w:rsid w:val="007E2C4D"/>
    <w:rsid w:val="007E6612"/>
    <w:rsid w:val="00825A45"/>
    <w:rsid w:val="0083542B"/>
    <w:rsid w:val="00840BB5"/>
    <w:rsid w:val="00845C5D"/>
    <w:rsid w:val="00872ABF"/>
    <w:rsid w:val="00874E79"/>
    <w:rsid w:val="0087637C"/>
    <w:rsid w:val="008927F7"/>
    <w:rsid w:val="008A2096"/>
    <w:rsid w:val="008B23A2"/>
    <w:rsid w:val="008C0932"/>
    <w:rsid w:val="00904437"/>
    <w:rsid w:val="0093244B"/>
    <w:rsid w:val="00943F51"/>
    <w:rsid w:val="009634E2"/>
    <w:rsid w:val="009677DE"/>
    <w:rsid w:val="00982234"/>
    <w:rsid w:val="00986739"/>
    <w:rsid w:val="00993164"/>
    <w:rsid w:val="00997E87"/>
    <w:rsid w:val="009A7580"/>
    <w:rsid w:val="009B01A3"/>
    <w:rsid w:val="009C00C1"/>
    <w:rsid w:val="009E0BEB"/>
    <w:rsid w:val="009F59B8"/>
    <w:rsid w:val="00A16483"/>
    <w:rsid w:val="00A23805"/>
    <w:rsid w:val="00A23D12"/>
    <w:rsid w:val="00A33BDA"/>
    <w:rsid w:val="00A5180E"/>
    <w:rsid w:val="00A7185D"/>
    <w:rsid w:val="00A778F4"/>
    <w:rsid w:val="00A9788A"/>
    <w:rsid w:val="00AB3B2F"/>
    <w:rsid w:val="00AC3E48"/>
    <w:rsid w:val="00AC503A"/>
    <w:rsid w:val="00AC62EA"/>
    <w:rsid w:val="00AF6EFC"/>
    <w:rsid w:val="00B05A0B"/>
    <w:rsid w:val="00B21158"/>
    <w:rsid w:val="00B24535"/>
    <w:rsid w:val="00B3235F"/>
    <w:rsid w:val="00B56A10"/>
    <w:rsid w:val="00B650AA"/>
    <w:rsid w:val="00B74C5F"/>
    <w:rsid w:val="00B811BB"/>
    <w:rsid w:val="00B818C3"/>
    <w:rsid w:val="00B81CDA"/>
    <w:rsid w:val="00B975AC"/>
    <w:rsid w:val="00BA6931"/>
    <w:rsid w:val="00BA6DF3"/>
    <w:rsid w:val="00BD3C1E"/>
    <w:rsid w:val="00BE3363"/>
    <w:rsid w:val="00BE4E93"/>
    <w:rsid w:val="00BE5F78"/>
    <w:rsid w:val="00BF08A5"/>
    <w:rsid w:val="00BF3D02"/>
    <w:rsid w:val="00C12EB1"/>
    <w:rsid w:val="00C44389"/>
    <w:rsid w:val="00C63321"/>
    <w:rsid w:val="00C70585"/>
    <w:rsid w:val="00CB47B8"/>
    <w:rsid w:val="00CD60DE"/>
    <w:rsid w:val="00CE31C9"/>
    <w:rsid w:val="00CE3BE2"/>
    <w:rsid w:val="00CE5058"/>
    <w:rsid w:val="00CE699C"/>
    <w:rsid w:val="00CF429E"/>
    <w:rsid w:val="00D15009"/>
    <w:rsid w:val="00D27E92"/>
    <w:rsid w:val="00D340ED"/>
    <w:rsid w:val="00D42C74"/>
    <w:rsid w:val="00D47573"/>
    <w:rsid w:val="00D86352"/>
    <w:rsid w:val="00DB2B9E"/>
    <w:rsid w:val="00DC0BA2"/>
    <w:rsid w:val="00DE1240"/>
    <w:rsid w:val="00DE14EB"/>
    <w:rsid w:val="00DF1951"/>
    <w:rsid w:val="00DF6941"/>
    <w:rsid w:val="00DF7013"/>
    <w:rsid w:val="00E04833"/>
    <w:rsid w:val="00E04EF0"/>
    <w:rsid w:val="00E22BF3"/>
    <w:rsid w:val="00E2540F"/>
    <w:rsid w:val="00E442AB"/>
    <w:rsid w:val="00E54BFB"/>
    <w:rsid w:val="00E648B6"/>
    <w:rsid w:val="00E840A6"/>
    <w:rsid w:val="00EA5761"/>
    <w:rsid w:val="00EB1398"/>
    <w:rsid w:val="00EC607A"/>
    <w:rsid w:val="00EE1EDB"/>
    <w:rsid w:val="00F0150E"/>
    <w:rsid w:val="00F401E4"/>
    <w:rsid w:val="00F44CB7"/>
    <w:rsid w:val="00F6171C"/>
    <w:rsid w:val="00FA2B9A"/>
    <w:rsid w:val="00FA6238"/>
    <w:rsid w:val="00FB485A"/>
    <w:rsid w:val="00FC56A3"/>
    <w:rsid w:val="00FE3A32"/>
    <w:rsid w:val="00FE4BC1"/>
    <w:rsid w:val="00FF13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012B0A-92C4-42B8-A437-AD598FEE2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75A"/>
  </w:style>
  <w:style w:type="paragraph" w:styleId="1">
    <w:name w:val="heading 1"/>
    <w:basedOn w:val="a"/>
    <w:next w:val="a"/>
    <w:link w:val="10"/>
    <w:uiPriority w:val="9"/>
    <w:qFormat/>
    <w:rsid w:val="000752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07520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874E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2AB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72ABF"/>
    <w:rPr>
      <w:b/>
      <w:bCs/>
    </w:rPr>
  </w:style>
  <w:style w:type="character" w:customStyle="1" w:styleId="apple-converted-space">
    <w:name w:val="apple-converted-space"/>
    <w:basedOn w:val="a0"/>
    <w:rsid w:val="00872ABF"/>
  </w:style>
  <w:style w:type="paragraph" w:styleId="a5">
    <w:name w:val="List Paragraph"/>
    <w:basedOn w:val="a"/>
    <w:uiPriority w:val="34"/>
    <w:qFormat/>
    <w:rsid w:val="00E04833"/>
    <w:pPr>
      <w:ind w:left="720"/>
      <w:contextualSpacing/>
    </w:pPr>
  </w:style>
  <w:style w:type="character" w:styleId="a6">
    <w:name w:val="annotation reference"/>
    <w:basedOn w:val="a0"/>
    <w:uiPriority w:val="99"/>
    <w:semiHidden/>
    <w:unhideWhenUsed/>
    <w:rsid w:val="00D340ED"/>
    <w:rPr>
      <w:sz w:val="16"/>
      <w:szCs w:val="16"/>
    </w:rPr>
  </w:style>
  <w:style w:type="paragraph" w:styleId="a7">
    <w:name w:val="annotation text"/>
    <w:basedOn w:val="a"/>
    <w:link w:val="a8"/>
    <w:uiPriority w:val="99"/>
    <w:semiHidden/>
    <w:unhideWhenUsed/>
    <w:rsid w:val="00D340ED"/>
    <w:pPr>
      <w:spacing w:line="240" w:lineRule="auto"/>
    </w:pPr>
    <w:rPr>
      <w:sz w:val="20"/>
      <w:szCs w:val="20"/>
    </w:rPr>
  </w:style>
  <w:style w:type="character" w:customStyle="1" w:styleId="a8">
    <w:name w:val="Текст примечания Знак"/>
    <w:basedOn w:val="a0"/>
    <w:link w:val="a7"/>
    <w:uiPriority w:val="99"/>
    <w:semiHidden/>
    <w:rsid w:val="00D340ED"/>
    <w:rPr>
      <w:sz w:val="20"/>
      <w:szCs w:val="20"/>
    </w:rPr>
  </w:style>
  <w:style w:type="paragraph" w:styleId="a9">
    <w:name w:val="annotation subject"/>
    <w:basedOn w:val="a7"/>
    <w:next w:val="a7"/>
    <w:link w:val="aa"/>
    <w:uiPriority w:val="99"/>
    <w:semiHidden/>
    <w:unhideWhenUsed/>
    <w:rsid w:val="00D340ED"/>
    <w:rPr>
      <w:b/>
      <w:bCs/>
    </w:rPr>
  </w:style>
  <w:style w:type="character" w:customStyle="1" w:styleId="aa">
    <w:name w:val="Тема примечания Знак"/>
    <w:basedOn w:val="a8"/>
    <w:link w:val="a9"/>
    <w:uiPriority w:val="99"/>
    <w:semiHidden/>
    <w:rsid w:val="00D340ED"/>
    <w:rPr>
      <w:b/>
      <w:bCs/>
      <w:sz w:val="20"/>
      <w:szCs w:val="20"/>
    </w:rPr>
  </w:style>
  <w:style w:type="paragraph" w:styleId="ab">
    <w:name w:val="Revision"/>
    <w:hidden/>
    <w:uiPriority w:val="99"/>
    <w:semiHidden/>
    <w:rsid w:val="00D340ED"/>
    <w:pPr>
      <w:spacing w:after="0" w:line="240" w:lineRule="auto"/>
    </w:pPr>
  </w:style>
  <w:style w:type="paragraph" w:styleId="ac">
    <w:name w:val="Balloon Text"/>
    <w:basedOn w:val="a"/>
    <w:link w:val="ad"/>
    <w:uiPriority w:val="99"/>
    <w:semiHidden/>
    <w:unhideWhenUsed/>
    <w:rsid w:val="00D340E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340ED"/>
    <w:rPr>
      <w:rFonts w:ascii="Tahoma" w:hAnsi="Tahoma" w:cs="Tahoma"/>
      <w:sz w:val="16"/>
      <w:szCs w:val="16"/>
    </w:rPr>
  </w:style>
  <w:style w:type="paragraph" w:styleId="ae">
    <w:name w:val="header"/>
    <w:basedOn w:val="a"/>
    <w:link w:val="af"/>
    <w:uiPriority w:val="99"/>
    <w:unhideWhenUsed/>
    <w:rsid w:val="00CE3BE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E3BE2"/>
  </w:style>
  <w:style w:type="paragraph" w:styleId="af0">
    <w:name w:val="footer"/>
    <w:basedOn w:val="a"/>
    <w:link w:val="af1"/>
    <w:uiPriority w:val="99"/>
    <w:unhideWhenUsed/>
    <w:rsid w:val="00CE3BE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E3BE2"/>
  </w:style>
  <w:style w:type="character" w:customStyle="1" w:styleId="30">
    <w:name w:val="Заголовок 3 Знак"/>
    <w:basedOn w:val="a0"/>
    <w:link w:val="3"/>
    <w:uiPriority w:val="9"/>
    <w:rsid w:val="00874E79"/>
    <w:rPr>
      <w:rFonts w:ascii="Times New Roman" w:eastAsia="Times New Roman" w:hAnsi="Times New Roman" w:cs="Times New Roman"/>
      <w:b/>
      <w:bCs/>
      <w:sz w:val="27"/>
      <w:szCs w:val="27"/>
    </w:rPr>
  </w:style>
  <w:style w:type="character" w:styleId="af2">
    <w:name w:val="Emphasis"/>
    <w:basedOn w:val="a0"/>
    <w:uiPriority w:val="20"/>
    <w:qFormat/>
    <w:rsid w:val="00874E79"/>
    <w:rPr>
      <w:i/>
      <w:iCs/>
    </w:rPr>
  </w:style>
  <w:style w:type="paragraph" w:styleId="af3">
    <w:name w:val="Title"/>
    <w:basedOn w:val="a"/>
    <w:next w:val="a"/>
    <w:link w:val="af4"/>
    <w:uiPriority w:val="10"/>
    <w:qFormat/>
    <w:rsid w:val="004B57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4">
    <w:name w:val="Название Знак"/>
    <w:basedOn w:val="a0"/>
    <w:link w:val="af3"/>
    <w:uiPriority w:val="10"/>
    <w:rsid w:val="004B57AC"/>
    <w:rPr>
      <w:rFonts w:asciiTheme="majorHAnsi" w:eastAsiaTheme="majorEastAsia" w:hAnsiTheme="majorHAnsi" w:cstheme="majorBidi"/>
      <w:spacing w:val="-10"/>
      <w:kern w:val="28"/>
      <w:sz w:val="56"/>
      <w:szCs w:val="56"/>
    </w:rPr>
  </w:style>
  <w:style w:type="paragraph" w:styleId="af5">
    <w:name w:val="Subtitle"/>
    <w:basedOn w:val="a"/>
    <w:next w:val="a"/>
    <w:link w:val="af6"/>
    <w:uiPriority w:val="11"/>
    <w:qFormat/>
    <w:rsid w:val="004B57AC"/>
    <w:pPr>
      <w:numPr>
        <w:ilvl w:val="1"/>
      </w:numPr>
      <w:spacing w:after="160"/>
    </w:pPr>
    <w:rPr>
      <w:color w:val="5A5A5A" w:themeColor="text1" w:themeTint="A5"/>
      <w:spacing w:val="15"/>
    </w:rPr>
  </w:style>
  <w:style w:type="character" w:customStyle="1" w:styleId="af6">
    <w:name w:val="Подзаголовок Знак"/>
    <w:basedOn w:val="a0"/>
    <w:link w:val="af5"/>
    <w:uiPriority w:val="11"/>
    <w:rsid w:val="004B57AC"/>
    <w:rPr>
      <w:color w:val="5A5A5A" w:themeColor="text1" w:themeTint="A5"/>
      <w:spacing w:val="15"/>
    </w:rPr>
  </w:style>
  <w:style w:type="character" w:customStyle="1" w:styleId="10">
    <w:name w:val="Заголовок 1 Знак"/>
    <w:basedOn w:val="a0"/>
    <w:link w:val="1"/>
    <w:uiPriority w:val="9"/>
    <w:rsid w:val="0007520E"/>
    <w:rPr>
      <w:rFonts w:asciiTheme="majorHAnsi" w:eastAsiaTheme="majorEastAsia" w:hAnsiTheme="majorHAnsi" w:cstheme="majorBidi"/>
      <w:color w:val="365F91" w:themeColor="accent1" w:themeShade="BF"/>
      <w:sz w:val="32"/>
      <w:szCs w:val="32"/>
    </w:rPr>
  </w:style>
  <w:style w:type="paragraph" w:styleId="af7">
    <w:name w:val="TOC Heading"/>
    <w:basedOn w:val="1"/>
    <w:next w:val="a"/>
    <w:uiPriority w:val="39"/>
    <w:unhideWhenUsed/>
    <w:qFormat/>
    <w:rsid w:val="0007520E"/>
    <w:pPr>
      <w:spacing w:line="259" w:lineRule="auto"/>
      <w:outlineLvl w:val="9"/>
    </w:pPr>
  </w:style>
  <w:style w:type="paragraph" w:customStyle="1" w:styleId="11">
    <w:name w:val="1"/>
    <w:basedOn w:val="1"/>
    <w:link w:val="12"/>
    <w:qFormat/>
    <w:rsid w:val="0007520E"/>
    <w:pPr>
      <w:spacing w:before="360" w:after="360"/>
    </w:pPr>
    <w:rPr>
      <w:rFonts w:ascii="Times New Roman" w:eastAsia="Times New Roman" w:hAnsi="Times New Roman" w:cs="Times New Roman"/>
      <w:b/>
      <w:color w:val="auto"/>
      <w:szCs w:val="28"/>
    </w:rPr>
  </w:style>
  <w:style w:type="paragraph" w:styleId="13">
    <w:name w:val="toc 1"/>
    <w:basedOn w:val="a"/>
    <w:next w:val="a"/>
    <w:autoRedefine/>
    <w:uiPriority w:val="39"/>
    <w:unhideWhenUsed/>
    <w:rsid w:val="0007520E"/>
    <w:pPr>
      <w:spacing w:after="100"/>
    </w:pPr>
  </w:style>
  <w:style w:type="character" w:customStyle="1" w:styleId="12">
    <w:name w:val="1 Знак"/>
    <w:basedOn w:val="10"/>
    <w:link w:val="11"/>
    <w:rsid w:val="0007520E"/>
    <w:rPr>
      <w:rFonts w:ascii="Times New Roman" w:eastAsia="Times New Roman" w:hAnsi="Times New Roman" w:cs="Times New Roman"/>
      <w:b/>
      <w:color w:val="365F91" w:themeColor="accent1" w:themeShade="BF"/>
      <w:sz w:val="32"/>
      <w:szCs w:val="28"/>
    </w:rPr>
  </w:style>
  <w:style w:type="character" w:styleId="af8">
    <w:name w:val="Hyperlink"/>
    <w:basedOn w:val="a0"/>
    <w:uiPriority w:val="99"/>
    <w:unhideWhenUsed/>
    <w:rsid w:val="0007520E"/>
    <w:rPr>
      <w:color w:val="0000FF" w:themeColor="hyperlink"/>
      <w:u w:val="single"/>
    </w:rPr>
  </w:style>
  <w:style w:type="paragraph" w:customStyle="1" w:styleId="21">
    <w:name w:val="2"/>
    <w:basedOn w:val="2"/>
    <w:link w:val="22"/>
    <w:qFormat/>
    <w:rsid w:val="0007520E"/>
    <w:pPr>
      <w:shd w:val="clear" w:color="auto" w:fill="FFFFFF"/>
      <w:spacing w:before="360" w:after="360" w:line="315" w:lineRule="atLeast"/>
    </w:pPr>
    <w:rPr>
      <w:rFonts w:ascii="Times New Roman" w:eastAsia="Times New Roman" w:hAnsi="Times New Roman" w:cs="Times New Roman"/>
      <w:b/>
      <w:bCs/>
      <w:color w:val="000000"/>
      <w:sz w:val="28"/>
      <w:szCs w:val="32"/>
    </w:rPr>
  </w:style>
  <w:style w:type="paragraph" w:styleId="23">
    <w:name w:val="toc 2"/>
    <w:basedOn w:val="a"/>
    <w:next w:val="a"/>
    <w:autoRedefine/>
    <w:uiPriority w:val="39"/>
    <w:unhideWhenUsed/>
    <w:rsid w:val="0007520E"/>
    <w:pPr>
      <w:spacing w:after="100"/>
      <w:ind w:left="220"/>
    </w:pPr>
  </w:style>
  <w:style w:type="character" w:customStyle="1" w:styleId="20">
    <w:name w:val="Заголовок 2 Знак"/>
    <w:basedOn w:val="a0"/>
    <w:link w:val="2"/>
    <w:uiPriority w:val="9"/>
    <w:semiHidden/>
    <w:rsid w:val="0007520E"/>
    <w:rPr>
      <w:rFonts w:asciiTheme="majorHAnsi" w:eastAsiaTheme="majorEastAsia" w:hAnsiTheme="majorHAnsi" w:cstheme="majorBidi"/>
      <w:color w:val="365F91" w:themeColor="accent1" w:themeShade="BF"/>
      <w:sz w:val="26"/>
      <w:szCs w:val="26"/>
    </w:rPr>
  </w:style>
  <w:style w:type="character" w:customStyle="1" w:styleId="22">
    <w:name w:val="2 Знак"/>
    <w:basedOn w:val="20"/>
    <w:link w:val="21"/>
    <w:rsid w:val="0007520E"/>
    <w:rPr>
      <w:rFonts w:ascii="Times New Roman" w:eastAsia="Times New Roman" w:hAnsi="Times New Roman" w:cs="Times New Roman"/>
      <w:b/>
      <w:bCs/>
      <w:color w:val="000000"/>
      <w:sz w:val="28"/>
      <w:szCs w:val="3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0642">
      <w:bodyDiv w:val="1"/>
      <w:marLeft w:val="0"/>
      <w:marRight w:val="0"/>
      <w:marTop w:val="0"/>
      <w:marBottom w:val="0"/>
      <w:divBdr>
        <w:top w:val="none" w:sz="0" w:space="0" w:color="auto"/>
        <w:left w:val="none" w:sz="0" w:space="0" w:color="auto"/>
        <w:bottom w:val="none" w:sz="0" w:space="0" w:color="auto"/>
        <w:right w:val="none" w:sz="0" w:space="0" w:color="auto"/>
      </w:divBdr>
    </w:div>
    <w:div w:id="111215850">
      <w:bodyDiv w:val="1"/>
      <w:marLeft w:val="0"/>
      <w:marRight w:val="0"/>
      <w:marTop w:val="0"/>
      <w:marBottom w:val="0"/>
      <w:divBdr>
        <w:top w:val="none" w:sz="0" w:space="0" w:color="auto"/>
        <w:left w:val="none" w:sz="0" w:space="0" w:color="auto"/>
        <w:bottom w:val="none" w:sz="0" w:space="0" w:color="auto"/>
        <w:right w:val="none" w:sz="0" w:space="0" w:color="auto"/>
      </w:divBdr>
    </w:div>
    <w:div w:id="689838481">
      <w:bodyDiv w:val="1"/>
      <w:marLeft w:val="0"/>
      <w:marRight w:val="0"/>
      <w:marTop w:val="0"/>
      <w:marBottom w:val="0"/>
      <w:divBdr>
        <w:top w:val="none" w:sz="0" w:space="0" w:color="auto"/>
        <w:left w:val="none" w:sz="0" w:space="0" w:color="auto"/>
        <w:bottom w:val="none" w:sz="0" w:space="0" w:color="auto"/>
        <w:right w:val="none" w:sz="0" w:space="0" w:color="auto"/>
      </w:divBdr>
    </w:div>
    <w:div w:id="840774495">
      <w:bodyDiv w:val="1"/>
      <w:marLeft w:val="0"/>
      <w:marRight w:val="0"/>
      <w:marTop w:val="0"/>
      <w:marBottom w:val="0"/>
      <w:divBdr>
        <w:top w:val="none" w:sz="0" w:space="0" w:color="auto"/>
        <w:left w:val="none" w:sz="0" w:space="0" w:color="auto"/>
        <w:bottom w:val="none" w:sz="0" w:space="0" w:color="auto"/>
        <w:right w:val="none" w:sz="0" w:space="0" w:color="auto"/>
      </w:divBdr>
    </w:div>
    <w:div w:id="857550635">
      <w:bodyDiv w:val="1"/>
      <w:marLeft w:val="0"/>
      <w:marRight w:val="0"/>
      <w:marTop w:val="0"/>
      <w:marBottom w:val="0"/>
      <w:divBdr>
        <w:top w:val="none" w:sz="0" w:space="0" w:color="auto"/>
        <w:left w:val="none" w:sz="0" w:space="0" w:color="auto"/>
        <w:bottom w:val="none" w:sz="0" w:space="0" w:color="auto"/>
        <w:right w:val="none" w:sz="0" w:space="0" w:color="auto"/>
      </w:divBdr>
    </w:div>
    <w:div w:id="893080750">
      <w:bodyDiv w:val="1"/>
      <w:marLeft w:val="0"/>
      <w:marRight w:val="0"/>
      <w:marTop w:val="0"/>
      <w:marBottom w:val="0"/>
      <w:divBdr>
        <w:top w:val="none" w:sz="0" w:space="0" w:color="auto"/>
        <w:left w:val="none" w:sz="0" w:space="0" w:color="auto"/>
        <w:bottom w:val="none" w:sz="0" w:space="0" w:color="auto"/>
        <w:right w:val="none" w:sz="0" w:space="0" w:color="auto"/>
      </w:divBdr>
    </w:div>
    <w:div w:id="901872013">
      <w:bodyDiv w:val="1"/>
      <w:marLeft w:val="0"/>
      <w:marRight w:val="0"/>
      <w:marTop w:val="0"/>
      <w:marBottom w:val="0"/>
      <w:divBdr>
        <w:top w:val="none" w:sz="0" w:space="0" w:color="auto"/>
        <w:left w:val="none" w:sz="0" w:space="0" w:color="auto"/>
        <w:bottom w:val="none" w:sz="0" w:space="0" w:color="auto"/>
        <w:right w:val="none" w:sz="0" w:space="0" w:color="auto"/>
      </w:divBdr>
    </w:div>
    <w:div w:id="1024330837">
      <w:bodyDiv w:val="1"/>
      <w:marLeft w:val="0"/>
      <w:marRight w:val="0"/>
      <w:marTop w:val="0"/>
      <w:marBottom w:val="0"/>
      <w:divBdr>
        <w:top w:val="none" w:sz="0" w:space="0" w:color="auto"/>
        <w:left w:val="none" w:sz="0" w:space="0" w:color="auto"/>
        <w:bottom w:val="none" w:sz="0" w:space="0" w:color="auto"/>
        <w:right w:val="none" w:sz="0" w:space="0" w:color="auto"/>
      </w:divBdr>
    </w:div>
    <w:div w:id="1267152433">
      <w:bodyDiv w:val="1"/>
      <w:marLeft w:val="0"/>
      <w:marRight w:val="0"/>
      <w:marTop w:val="0"/>
      <w:marBottom w:val="0"/>
      <w:divBdr>
        <w:top w:val="none" w:sz="0" w:space="0" w:color="auto"/>
        <w:left w:val="none" w:sz="0" w:space="0" w:color="auto"/>
        <w:bottom w:val="none" w:sz="0" w:space="0" w:color="auto"/>
        <w:right w:val="none" w:sz="0" w:space="0" w:color="auto"/>
      </w:divBdr>
    </w:div>
    <w:div w:id="1340159107">
      <w:bodyDiv w:val="1"/>
      <w:marLeft w:val="0"/>
      <w:marRight w:val="0"/>
      <w:marTop w:val="0"/>
      <w:marBottom w:val="0"/>
      <w:divBdr>
        <w:top w:val="none" w:sz="0" w:space="0" w:color="auto"/>
        <w:left w:val="none" w:sz="0" w:space="0" w:color="auto"/>
        <w:bottom w:val="none" w:sz="0" w:space="0" w:color="auto"/>
        <w:right w:val="none" w:sz="0" w:space="0" w:color="auto"/>
      </w:divBdr>
    </w:div>
    <w:div w:id="1382482925">
      <w:bodyDiv w:val="1"/>
      <w:marLeft w:val="0"/>
      <w:marRight w:val="0"/>
      <w:marTop w:val="0"/>
      <w:marBottom w:val="0"/>
      <w:divBdr>
        <w:top w:val="none" w:sz="0" w:space="0" w:color="auto"/>
        <w:left w:val="none" w:sz="0" w:space="0" w:color="auto"/>
        <w:bottom w:val="none" w:sz="0" w:space="0" w:color="auto"/>
        <w:right w:val="none" w:sz="0" w:space="0" w:color="auto"/>
      </w:divBdr>
    </w:div>
    <w:div w:id="1426537887">
      <w:bodyDiv w:val="1"/>
      <w:marLeft w:val="0"/>
      <w:marRight w:val="0"/>
      <w:marTop w:val="0"/>
      <w:marBottom w:val="0"/>
      <w:divBdr>
        <w:top w:val="none" w:sz="0" w:space="0" w:color="auto"/>
        <w:left w:val="none" w:sz="0" w:space="0" w:color="auto"/>
        <w:bottom w:val="none" w:sz="0" w:space="0" w:color="auto"/>
        <w:right w:val="none" w:sz="0" w:space="0" w:color="auto"/>
      </w:divBdr>
    </w:div>
    <w:div w:id="1490563617">
      <w:bodyDiv w:val="1"/>
      <w:marLeft w:val="0"/>
      <w:marRight w:val="0"/>
      <w:marTop w:val="0"/>
      <w:marBottom w:val="0"/>
      <w:divBdr>
        <w:top w:val="none" w:sz="0" w:space="0" w:color="auto"/>
        <w:left w:val="none" w:sz="0" w:space="0" w:color="auto"/>
        <w:bottom w:val="none" w:sz="0" w:space="0" w:color="auto"/>
        <w:right w:val="none" w:sz="0" w:space="0" w:color="auto"/>
      </w:divBdr>
    </w:div>
    <w:div w:id="1664623159">
      <w:bodyDiv w:val="1"/>
      <w:marLeft w:val="0"/>
      <w:marRight w:val="0"/>
      <w:marTop w:val="0"/>
      <w:marBottom w:val="0"/>
      <w:divBdr>
        <w:top w:val="none" w:sz="0" w:space="0" w:color="auto"/>
        <w:left w:val="none" w:sz="0" w:space="0" w:color="auto"/>
        <w:bottom w:val="none" w:sz="0" w:space="0" w:color="auto"/>
        <w:right w:val="none" w:sz="0" w:space="0" w:color="auto"/>
      </w:divBdr>
    </w:div>
    <w:div w:id="1761176052">
      <w:bodyDiv w:val="1"/>
      <w:marLeft w:val="0"/>
      <w:marRight w:val="0"/>
      <w:marTop w:val="0"/>
      <w:marBottom w:val="0"/>
      <w:divBdr>
        <w:top w:val="none" w:sz="0" w:space="0" w:color="auto"/>
        <w:left w:val="none" w:sz="0" w:space="0" w:color="auto"/>
        <w:bottom w:val="none" w:sz="0" w:space="0" w:color="auto"/>
        <w:right w:val="none" w:sz="0" w:space="0" w:color="auto"/>
      </w:divBdr>
    </w:div>
    <w:div w:id="1879395388">
      <w:bodyDiv w:val="1"/>
      <w:marLeft w:val="0"/>
      <w:marRight w:val="0"/>
      <w:marTop w:val="0"/>
      <w:marBottom w:val="0"/>
      <w:divBdr>
        <w:top w:val="none" w:sz="0" w:space="0" w:color="auto"/>
        <w:left w:val="none" w:sz="0" w:space="0" w:color="auto"/>
        <w:bottom w:val="none" w:sz="0" w:space="0" w:color="auto"/>
        <w:right w:val="none" w:sz="0" w:space="0" w:color="auto"/>
      </w:divBdr>
      <w:divsChild>
        <w:div w:id="1616868470">
          <w:marLeft w:val="0"/>
          <w:marRight w:val="0"/>
          <w:marTop w:val="0"/>
          <w:marBottom w:val="0"/>
          <w:divBdr>
            <w:top w:val="none" w:sz="0" w:space="0" w:color="auto"/>
            <w:left w:val="none" w:sz="0" w:space="0" w:color="auto"/>
            <w:bottom w:val="none" w:sz="0" w:space="0" w:color="auto"/>
            <w:right w:val="none" w:sz="0" w:space="0" w:color="auto"/>
          </w:divBdr>
        </w:div>
        <w:div w:id="1843543104">
          <w:marLeft w:val="0"/>
          <w:marRight w:val="0"/>
          <w:marTop w:val="0"/>
          <w:marBottom w:val="0"/>
          <w:divBdr>
            <w:top w:val="none" w:sz="0" w:space="0" w:color="auto"/>
            <w:left w:val="none" w:sz="0" w:space="0" w:color="auto"/>
            <w:bottom w:val="none" w:sz="0" w:space="0" w:color="auto"/>
            <w:right w:val="none" w:sz="0" w:space="0" w:color="auto"/>
          </w:divBdr>
        </w:div>
      </w:divsChild>
    </w:div>
    <w:div w:id="2086296358">
      <w:bodyDiv w:val="1"/>
      <w:marLeft w:val="0"/>
      <w:marRight w:val="0"/>
      <w:marTop w:val="0"/>
      <w:marBottom w:val="0"/>
      <w:divBdr>
        <w:top w:val="none" w:sz="0" w:space="0" w:color="auto"/>
        <w:left w:val="none" w:sz="0" w:space="0" w:color="auto"/>
        <w:bottom w:val="none" w:sz="0" w:space="0" w:color="auto"/>
        <w:right w:val="none" w:sz="0" w:space="0" w:color="auto"/>
      </w:divBdr>
    </w:div>
    <w:div w:id="212646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bmf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ga@bmf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7B4DD-6AE8-47D4-BD55-1263CB555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27</Pages>
  <Words>5151</Words>
  <Characters>29363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Artemiev Artem</cp:lastModifiedBy>
  <cp:revision>33</cp:revision>
  <dcterms:created xsi:type="dcterms:W3CDTF">2017-12-21T08:49:00Z</dcterms:created>
  <dcterms:modified xsi:type="dcterms:W3CDTF">2017-12-22T13:16:00Z</dcterms:modified>
</cp:coreProperties>
</file>